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80B28" w14:textId="77777777" w:rsidR="0024790F" w:rsidRPr="0024790F" w:rsidRDefault="0024790F" w:rsidP="0024790F">
      <w:pPr>
        <w:spacing w:after="0" w:line="240" w:lineRule="auto"/>
        <w:rPr>
          <w:rFonts w:ascii="Arial" w:hAnsi="Arial" w:cs="Arial"/>
        </w:rPr>
      </w:pPr>
    </w:p>
    <w:p w14:paraId="04FE1D36" w14:textId="5259874A" w:rsidR="00E10F23" w:rsidRPr="0024790F" w:rsidRDefault="00E10F23" w:rsidP="0024790F">
      <w:pPr>
        <w:spacing w:after="0" w:line="240" w:lineRule="auto"/>
        <w:rPr>
          <w:rFonts w:ascii="Arial" w:hAnsi="Arial" w:cs="Arial"/>
        </w:rPr>
      </w:pPr>
      <w:r w:rsidRPr="0024790F">
        <w:rPr>
          <w:rFonts w:ascii="Arial" w:hAnsi="Arial" w:cs="Arial"/>
        </w:rPr>
        <w:t>Fecha</w:t>
      </w:r>
      <w:r w:rsidR="00975066" w:rsidRPr="0024790F">
        <w:rPr>
          <w:rFonts w:ascii="Arial" w:hAnsi="Arial" w:cs="Arial"/>
        </w:rPr>
        <w:t xml:space="preserve">: </w:t>
      </w:r>
      <w:sdt>
        <w:sdtPr>
          <w:rPr>
            <w:rFonts w:ascii="Arial" w:hAnsi="Arial" w:cs="Arial"/>
            <w:u w:val="single"/>
          </w:rPr>
          <w:id w:val="-1163544638"/>
          <w:placeholder>
            <w:docPart w:val="6FB35E49B1284288B72A16F839DB8DCE"/>
          </w:placeholder>
          <w:showingPlcHdr/>
          <w:date>
            <w:dateFormat w:val="d/MM/yyyy"/>
            <w:lid w:val="es-CO"/>
            <w:storeMappedDataAs w:val="dateTime"/>
            <w:calendar w:val="gregorian"/>
          </w:date>
        </w:sdtPr>
        <w:sdtEndPr/>
        <w:sdtContent>
          <w:r w:rsidR="00975066" w:rsidRPr="0024790F">
            <w:rPr>
              <w:rStyle w:val="Textodelmarcadordeposicin"/>
              <w:rFonts w:ascii="Arial" w:hAnsi="Arial" w:cs="Arial"/>
              <w:color w:val="FF0000"/>
              <w:u w:val="single"/>
            </w:rPr>
            <w:t>Haga clic aquí para escribir la fecha.</w:t>
          </w:r>
        </w:sdtContent>
      </w:sdt>
    </w:p>
    <w:p w14:paraId="23B3543F" w14:textId="77777777" w:rsidR="00E10F23" w:rsidRPr="0024790F" w:rsidRDefault="00E10F23" w:rsidP="0024790F">
      <w:pPr>
        <w:spacing w:after="0" w:line="240" w:lineRule="auto"/>
        <w:rPr>
          <w:rFonts w:ascii="Arial" w:hAnsi="Arial" w:cs="Arial"/>
        </w:rPr>
      </w:pPr>
    </w:p>
    <w:p w14:paraId="2261A48A" w14:textId="77777777" w:rsidR="0024790F" w:rsidRDefault="0024790F" w:rsidP="0024790F">
      <w:pPr>
        <w:tabs>
          <w:tab w:val="left" w:pos="6776"/>
        </w:tabs>
        <w:spacing w:after="0" w:line="240" w:lineRule="auto"/>
        <w:rPr>
          <w:rFonts w:ascii="Arial" w:hAnsi="Arial" w:cs="Arial"/>
        </w:rPr>
      </w:pPr>
    </w:p>
    <w:p w14:paraId="5C2BAA8C" w14:textId="77777777" w:rsidR="0024790F" w:rsidRDefault="0024790F" w:rsidP="0024790F">
      <w:pPr>
        <w:tabs>
          <w:tab w:val="left" w:pos="6776"/>
        </w:tabs>
        <w:spacing w:after="0" w:line="240" w:lineRule="auto"/>
        <w:rPr>
          <w:rFonts w:ascii="Arial" w:hAnsi="Arial" w:cs="Arial"/>
        </w:rPr>
      </w:pPr>
    </w:p>
    <w:p w14:paraId="31B3AE22" w14:textId="16F1FAB5" w:rsidR="00E10F23" w:rsidRPr="0024790F" w:rsidRDefault="00E10F23" w:rsidP="0024790F">
      <w:pPr>
        <w:tabs>
          <w:tab w:val="left" w:pos="6776"/>
        </w:tabs>
        <w:spacing w:after="0" w:line="240" w:lineRule="auto"/>
        <w:rPr>
          <w:rFonts w:ascii="Arial" w:hAnsi="Arial" w:cs="Arial"/>
        </w:rPr>
      </w:pPr>
      <w:r w:rsidRPr="0024790F">
        <w:rPr>
          <w:rFonts w:ascii="Arial" w:hAnsi="Arial" w:cs="Arial"/>
        </w:rPr>
        <w:t xml:space="preserve">Señores </w:t>
      </w:r>
      <w:r w:rsidR="00725A1C" w:rsidRPr="0024790F">
        <w:rPr>
          <w:rFonts w:ascii="Arial" w:hAnsi="Arial" w:cs="Arial"/>
        </w:rPr>
        <w:tab/>
      </w:r>
    </w:p>
    <w:p w14:paraId="552C1F7F" w14:textId="1793ED4A" w:rsidR="00E10F23" w:rsidRPr="0024790F" w:rsidRDefault="00E10F23" w:rsidP="00D57217">
      <w:pPr>
        <w:tabs>
          <w:tab w:val="left" w:pos="6480"/>
        </w:tabs>
        <w:spacing w:after="0" w:line="300" w:lineRule="auto"/>
        <w:rPr>
          <w:rFonts w:ascii="Arial" w:hAnsi="Arial" w:cs="Arial"/>
        </w:rPr>
      </w:pPr>
      <w:r w:rsidRPr="0024790F">
        <w:rPr>
          <w:rFonts w:ascii="Arial" w:hAnsi="Arial" w:cs="Arial"/>
        </w:rPr>
        <w:t>SOCIEDAD PUERTO INDUSTRIAL AGUADULCE S.A.</w:t>
      </w:r>
      <w:r w:rsidR="00D57217" w:rsidRPr="0024790F">
        <w:rPr>
          <w:rFonts w:ascii="Arial" w:hAnsi="Arial" w:cs="Arial"/>
        </w:rPr>
        <w:tab/>
      </w:r>
    </w:p>
    <w:p w14:paraId="18C1407A" w14:textId="4E0C2007" w:rsidR="00E10F23" w:rsidRPr="0024790F" w:rsidRDefault="00E10F23" w:rsidP="00E10F23">
      <w:pPr>
        <w:spacing w:after="0" w:line="300" w:lineRule="auto"/>
        <w:rPr>
          <w:rFonts w:ascii="Arial" w:hAnsi="Arial" w:cs="Arial"/>
        </w:rPr>
      </w:pPr>
      <w:r w:rsidRPr="0024790F">
        <w:rPr>
          <w:rFonts w:ascii="Arial" w:hAnsi="Arial" w:cs="Arial"/>
        </w:rPr>
        <w:t>Buenaventura</w:t>
      </w:r>
    </w:p>
    <w:p w14:paraId="48D34D08" w14:textId="4691D132" w:rsidR="00E10F23" w:rsidRDefault="00E10F23" w:rsidP="00E10F23">
      <w:pPr>
        <w:spacing w:after="0" w:line="300" w:lineRule="auto"/>
        <w:rPr>
          <w:rFonts w:ascii="Arial" w:hAnsi="Arial" w:cs="Arial"/>
        </w:rPr>
      </w:pPr>
    </w:p>
    <w:p w14:paraId="3C8B7D15" w14:textId="77777777" w:rsidR="0024790F" w:rsidRPr="0024790F" w:rsidRDefault="0024790F" w:rsidP="00E10F23">
      <w:pPr>
        <w:spacing w:after="0" w:line="300" w:lineRule="auto"/>
        <w:rPr>
          <w:rFonts w:ascii="Arial" w:hAnsi="Arial" w:cs="Arial"/>
        </w:rPr>
      </w:pPr>
    </w:p>
    <w:p w14:paraId="6D3EF509" w14:textId="692D31D6" w:rsidR="00E10F23" w:rsidRPr="0024790F" w:rsidRDefault="00E10F23" w:rsidP="00E10F23">
      <w:pPr>
        <w:spacing w:after="0" w:line="300" w:lineRule="auto"/>
        <w:rPr>
          <w:rFonts w:ascii="Arial" w:hAnsi="Arial" w:cs="Arial"/>
          <w:b/>
        </w:rPr>
      </w:pPr>
      <w:r w:rsidRPr="0024790F">
        <w:rPr>
          <w:rFonts w:ascii="Arial" w:hAnsi="Arial" w:cs="Arial"/>
          <w:b/>
        </w:rPr>
        <w:t xml:space="preserve">Asunto: </w:t>
      </w:r>
      <w:r w:rsidR="00CB0BDA" w:rsidRPr="0024790F">
        <w:rPr>
          <w:rFonts w:ascii="Arial" w:hAnsi="Arial" w:cs="Arial"/>
          <w:b/>
        </w:rPr>
        <w:t xml:space="preserve">Autorización </w:t>
      </w:r>
      <w:r w:rsidR="008D01AA" w:rsidRPr="0024790F">
        <w:rPr>
          <w:rFonts w:ascii="Arial" w:hAnsi="Arial" w:cs="Arial"/>
          <w:b/>
        </w:rPr>
        <w:t xml:space="preserve">y </w:t>
      </w:r>
      <w:r w:rsidR="00920D2E" w:rsidRPr="0024790F">
        <w:rPr>
          <w:rFonts w:ascii="Arial" w:hAnsi="Arial" w:cs="Arial"/>
          <w:b/>
        </w:rPr>
        <w:t>registro</w:t>
      </w:r>
      <w:r w:rsidR="008D01AA" w:rsidRPr="0024790F">
        <w:rPr>
          <w:rFonts w:ascii="Arial" w:hAnsi="Arial" w:cs="Arial"/>
          <w:b/>
        </w:rPr>
        <w:t xml:space="preserve"> </w:t>
      </w:r>
      <w:r w:rsidR="00CB0BDA" w:rsidRPr="0024790F">
        <w:rPr>
          <w:rFonts w:ascii="Arial" w:hAnsi="Arial" w:cs="Arial"/>
          <w:b/>
        </w:rPr>
        <w:t>para acceso y uso de sistemas</w:t>
      </w:r>
      <w:r w:rsidR="008D01AA" w:rsidRPr="0024790F">
        <w:rPr>
          <w:rFonts w:ascii="Arial" w:hAnsi="Arial" w:cs="Arial"/>
          <w:b/>
        </w:rPr>
        <w:t xml:space="preserve"> informáticos.</w:t>
      </w:r>
    </w:p>
    <w:p w14:paraId="234B3EE6" w14:textId="1D1B90F0" w:rsidR="00E10F23" w:rsidRDefault="00E10F23" w:rsidP="00E10F23">
      <w:pPr>
        <w:spacing w:after="0" w:line="300" w:lineRule="auto"/>
        <w:rPr>
          <w:rFonts w:ascii="Arial" w:hAnsi="Arial" w:cs="Arial"/>
          <w:b/>
        </w:rPr>
      </w:pPr>
    </w:p>
    <w:p w14:paraId="453BC88E" w14:textId="77777777" w:rsidR="0024790F" w:rsidRPr="0024790F" w:rsidRDefault="0024790F" w:rsidP="00E10F23">
      <w:pPr>
        <w:spacing w:after="0" w:line="300" w:lineRule="auto"/>
        <w:rPr>
          <w:rFonts w:ascii="Arial" w:hAnsi="Arial" w:cs="Arial"/>
          <w:b/>
        </w:rPr>
      </w:pPr>
    </w:p>
    <w:p w14:paraId="4FFE228B" w14:textId="05B31208" w:rsidR="00C2713D" w:rsidRDefault="00E10F23" w:rsidP="00CC0AA1">
      <w:pPr>
        <w:spacing w:after="0" w:line="360" w:lineRule="auto"/>
        <w:jc w:val="both"/>
        <w:rPr>
          <w:rFonts w:ascii="Arial" w:hAnsi="Arial" w:cs="Arial"/>
        </w:rPr>
      </w:pPr>
      <w:r w:rsidRPr="0024790F">
        <w:rPr>
          <w:rFonts w:ascii="Arial" w:hAnsi="Arial" w:cs="Arial"/>
        </w:rPr>
        <w:t xml:space="preserve">Yo, </w:t>
      </w:r>
      <w:sdt>
        <w:sdtPr>
          <w:rPr>
            <w:rFonts w:ascii="Arial" w:hAnsi="Arial" w:cs="Arial"/>
          </w:rPr>
          <w:id w:val="-640040464"/>
          <w:placeholder>
            <w:docPart w:val="DefaultPlaceholder_-1854013440"/>
          </w:placeholder>
        </w:sdtPr>
        <w:sdtEndPr>
          <w:rPr>
            <w:u w:val="single"/>
          </w:rPr>
        </w:sdtEndPr>
        <w:sdtContent>
          <w:sdt>
            <w:sdtPr>
              <w:rPr>
                <w:rFonts w:ascii="Arial" w:hAnsi="Arial" w:cs="Arial"/>
                <w:u w:val="single"/>
              </w:rPr>
              <w:id w:val="-160157799"/>
              <w:placeholder>
                <w:docPart w:val="4871EBC987F040DFB29077FAA1E68401"/>
              </w:placeholder>
              <w:showingPlcHdr/>
            </w:sdtPr>
            <w:sdtEndPr/>
            <w:sdtContent>
              <w:r w:rsidR="00B040C4" w:rsidRPr="0024790F">
                <w:rPr>
                  <w:rStyle w:val="Textodelmarcadordeposicin"/>
                  <w:rFonts w:ascii="Arial" w:hAnsi="Arial" w:cs="Arial"/>
                  <w:color w:val="FF0000"/>
                  <w:u w:val="single"/>
                </w:rPr>
                <w:t>Haga cli</w:t>
              </w:r>
              <w:r w:rsidR="008006B4" w:rsidRPr="0024790F">
                <w:rPr>
                  <w:rStyle w:val="Textodelmarcadordeposicin"/>
                  <w:rFonts w:ascii="Arial" w:hAnsi="Arial" w:cs="Arial"/>
                  <w:color w:val="FF0000"/>
                  <w:u w:val="single"/>
                </w:rPr>
                <w:t>c</w:t>
              </w:r>
              <w:r w:rsidR="00B040C4" w:rsidRPr="0024790F">
                <w:rPr>
                  <w:rStyle w:val="Textodelmarcadordeposicin"/>
                  <w:rFonts w:ascii="Arial" w:hAnsi="Arial" w:cs="Arial"/>
                  <w:color w:val="FF0000"/>
                  <w:u w:val="single"/>
                </w:rPr>
                <w:t xml:space="preserve"> aquí para escribir texto</w:t>
              </w:r>
            </w:sdtContent>
          </w:sdt>
        </w:sdtContent>
      </w:sdt>
      <w:r w:rsidRPr="0024790F">
        <w:rPr>
          <w:rFonts w:ascii="Arial" w:hAnsi="Arial" w:cs="Arial"/>
        </w:rPr>
        <w:t xml:space="preserve"> mayor de edad, identificado con</w:t>
      </w:r>
      <w:r w:rsidR="00CB0BDA" w:rsidRPr="0024790F">
        <w:rPr>
          <w:rFonts w:ascii="Arial" w:hAnsi="Arial" w:cs="Arial"/>
        </w:rPr>
        <w:t xml:space="preserve"> la cédula de ciudadanía</w:t>
      </w:r>
      <w:r w:rsidRPr="0024790F">
        <w:rPr>
          <w:rFonts w:ascii="Arial" w:hAnsi="Arial" w:cs="Arial"/>
        </w:rPr>
        <w:t xml:space="preserve"> No.</w:t>
      </w:r>
      <w:sdt>
        <w:sdtPr>
          <w:rPr>
            <w:rFonts w:ascii="Arial" w:hAnsi="Arial" w:cs="Arial"/>
            <w:u w:val="single"/>
          </w:rPr>
          <w:id w:val="37787288"/>
          <w:placeholder>
            <w:docPart w:val="5A8F3AA2506B4D8F973F2D5C6DBCE596"/>
          </w:placeholder>
          <w:showingPlcHdr/>
        </w:sdtPr>
        <w:sdtEndPr/>
        <w:sdtContent>
          <w:r w:rsidR="00B040C4" w:rsidRPr="0024790F">
            <w:rPr>
              <w:rStyle w:val="Textodelmarcadordeposicin"/>
              <w:rFonts w:ascii="Arial" w:hAnsi="Arial" w:cs="Arial"/>
              <w:color w:val="FF0000"/>
              <w:u w:val="single"/>
            </w:rPr>
            <w:t>Haga clic aquí para escribir texto</w:t>
          </w:r>
        </w:sdtContent>
      </w:sdt>
      <w:r w:rsidRPr="0024790F">
        <w:rPr>
          <w:rFonts w:ascii="Arial" w:hAnsi="Arial" w:cs="Arial"/>
        </w:rPr>
        <w:t xml:space="preserve">, </w:t>
      </w:r>
      <w:r w:rsidR="00CB0BDA" w:rsidRPr="0024790F">
        <w:rPr>
          <w:rFonts w:ascii="Arial" w:hAnsi="Arial" w:cs="Arial"/>
        </w:rPr>
        <w:t xml:space="preserve">de </w:t>
      </w:r>
      <w:sdt>
        <w:sdtPr>
          <w:rPr>
            <w:rFonts w:ascii="Arial" w:hAnsi="Arial" w:cs="Arial"/>
            <w:u w:val="single"/>
          </w:rPr>
          <w:id w:val="-2100244411"/>
          <w:placeholder>
            <w:docPart w:val="209061F07F6443568D261078BC541C8B"/>
          </w:placeholder>
          <w:showingPlcHdr/>
        </w:sdtPr>
        <w:sdtEndPr/>
        <w:sdtContent>
          <w:r w:rsidR="00CB0BDA" w:rsidRPr="0024790F">
            <w:rPr>
              <w:rStyle w:val="Textodelmarcadordeposicin"/>
              <w:rFonts w:ascii="Arial" w:hAnsi="Arial" w:cs="Arial"/>
              <w:color w:val="FF0000"/>
              <w:u w:val="single"/>
            </w:rPr>
            <w:t>Haga clic aquí para escribir texto</w:t>
          </w:r>
        </w:sdtContent>
      </w:sdt>
      <w:r w:rsidR="00CB0BDA" w:rsidRPr="0024790F">
        <w:rPr>
          <w:rFonts w:ascii="Arial" w:hAnsi="Arial" w:cs="Arial"/>
        </w:rPr>
        <w:t xml:space="preserve"> </w:t>
      </w:r>
      <w:r w:rsidRPr="0024790F">
        <w:rPr>
          <w:rFonts w:ascii="Arial" w:hAnsi="Arial" w:cs="Arial"/>
        </w:rPr>
        <w:t xml:space="preserve">actuando en mi calidad de Representante Legal de la sociedad </w:t>
      </w:r>
      <w:sdt>
        <w:sdtPr>
          <w:rPr>
            <w:rFonts w:ascii="Arial" w:hAnsi="Arial" w:cs="Arial"/>
            <w:u w:val="single"/>
          </w:rPr>
          <w:id w:val="810988291"/>
          <w:placeholder>
            <w:docPart w:val="C48605CDD94C4304BF56F6501A0E2088"/>
          </w:placeholder>
          <w:showingPlcHdr/>
        </w:sdtPr>
        <w:sdtEndPr/>
        <w:sdtContent>
          <w:r w:rsidR="00B040C4" w:rsidRPr="0024790F">
            <w:rPr>
              <w:rStyle w:val="Textodelmarcadordeposicin"/>
              <w:rFonts w:ascii="Arial" w:hAnsi="Arial" w:cs="Arial"/>
              <w:color w:val="FF0000"/>
              <w:u w:val="single"/>
            </w:rPr>
            <w:t>Haga clic aquí para escribir texto</w:t>
          </w:r>
        </w:sdtContent>
      </w:sdt>
      <w:r w:rsidRPr="0024790F">
        <w:rPr>
          <w:rFonts w:ascii="Arial" w:hAnsi="Arial" w:cs="Arial"/>
        </w:rPr>
        <w:t xml:space="preserve">, </w:t>
      </w:r>
      <w:r w:rsidR="00CB0BDA" w:rsidRPr="0024790F">
        <w:rPr>
          <w:rFonts w:ascii="Arial" w:hAnsi="Arial" w:cs="Arial"/>
        </w:rPr>
        <w:t xml:space="preserve">Sociedad debidamente constituida e identificada con el NIT numero </w:t>
      </w:r>
      <w:sdt>
        <w:sdtPr>
          <w:rPr>
            <w:rFonts w:ascii="Arial" w:hAnsi="Arial" w:cs="Arial"/>
            <w:u w:val="single"/>
          </w:rPr>
          <w:id w:val="515812746"/>
          <w:placeholder>
            <w:docPart w:val="7D374D65E0A8436B88AD85B425B599FC"/>
          </w:placeholder>
          <w:showingPlcHdr/>
        </w:sdtPr>
        <w:sdtEndPr/>
        <w:sdtContent>
          <w:r w:rsidR="00CB0BDA" w:rsidRPr="0024790F">
            <w:rPr>
              <w:rStyle w:val="Textodelmarcadordeposicin"/>
              <w:rFonts w:ascii="Arial" w:hAnsi="Arial" w:cs="Arial"/>
              <w:color w:val="FF0000"/>
              <w:u w:val="single"/>
            </w:rPr>
            <w:t>Haga clic aquí para escribir texto</w:t>
          </w:r>
        </w:sdtContent>
      </w:sdt>
      <w:r w:rsidR="00CB0BDA" w:rsidRPr="0024790F">
        <w:rPr>
          <w:rFonts w:ascii="Arial" w:hAnsi="Arial" w:cs="Arial"/>
        </w:rPr>
        <w:t xml:space="preserve"> tal y como consta en el Certificado de Existencia y Representación Legal que se adjunta, por medio del presente documento, concedo autorización de uso de los sistemas informáticos de SOCIEDAD PUERTO INDUSTRIAL AGUADULCE S.A.  a la persona identificada en el </w:t>
      </w:r>
      <w:r w:rsidR="001717DB">
        <w:rPr>
          <w:rFonts w:ascii="Arial" w:hAnsi="Arial" w:cs="Arial"/>
        </w:rPr>
        <w:t xml:space="preserve">Item </w:t>
      </w:r>
      <w:r w:rsidR="00CB0BDA" w:rsidRPr="0024790F">
        <w:rPr>
          <w:rFonts w:ascii="Arial" w:hAnsi="Arial" w:cs="Arial"/>
        </w:rPr>
        <w:t>de REGISTRO PARA ACCESO Y USO DE SISTEMAS INFORMÁTICOS.</w:t>
      </w:r>
      <w:r w:rsidRPr="0024790F">
        <w:rPr>
          <w:rFonts w:ascii="Arial" w:hAnsi="Arial" w:cs="Arial"/>
        </w:rPr>
        <w:t xml:space="preserve"> </w:t>
      </w:r>
    </w:p>
    <w:p w14:paraId="06346DCB" w14:textId="77777777" w:rsidR="0024790F" w:rsidRPr="0024790F" w:rsidRDefault="0024790F" w:rsidP="00CC0AA1">
      <w:pPr>
        <w:spacing w:after="0" w:line="360" w:lineRule="auto"/>
        <w:jc w:val="both"/>
        <w:rPr>
          <w:rFonts w:ascii="Arial" w:hAnsi="Arial" w:cs="Arial"/>
        </w:rPr>
      </w:pPr>
    </w:p>
    <w:p w14:paraId="00B0BBE5" w14:textId="1724F970" w:rsidR="0024790F" w:rsidRDefault="00CB0BDA" w:rsidP="0024790F">
      <w:pPr>
        <w:spacing w:after="0" w:line="360" w:lineRule="auto"/>
        <w:jc w:val="both"/>
        <w:rPr>
          <w:rFonts w:ascii="Arial" w:hAnsi="Arial" w:cs="Arial"/>
        </w:rPr>
      </w:pPr>
      <w:r w:rsidRPr="0024790F">
        <w:rPr>
          <w:rFonts w:ascii="Arial" w:hAnsi="Arial" w:cs="Arial"/>
        </w:rPr>
        <w:t>La presente autorización implica la aceptación del Reglamento de Uso del Acceso Electrónico.</w:t>
      </w:r>
    </w:p>
    <w:p w14:paraId="70A2356F" w14:textId="77777777" w:rsidR="0024790F" w:rsidRPr="0024790F" w:rsidRDefault="0024790F" w:rsidP="0024790F">
      <w:pPr>
        <w:spacing w:after="0" w:line="360" w:lineRule="auto"/>
        <w:jc w:val="both"/>
        <w:rPr>
          <w:rFonts w:ascii="Arial" w:hAnsi="Arial" w:cs="Arial"/>
        </w:rPr>
      </w:pPr>
    </w:p>
    <w:p w14:paraId="355F698F" w14:textId="720870CF" w:rsidR="00CB0BDA" w:rsidRPr="0024790F" w:rsidRDefault="00857E9C" w:rsidP="00246B0B">
      <w:pPr>
        <w:jc w:val="center"/>
        <w:rPr>
          <w:rFonts w:ascii="Arial" w:hAnsi="Arial" w:cs="Arial"/>
          <w:b/>
          <w:bCs/>
        </w:rPr>
      </w:pPr>
      <w:r w:rsidRPr="0024790F">
        <w:rPr>
          <w:rFonts w:ascii="Arial" w:hAnsi="Arial" w:cs="Arial"/>
          <w:b/>
          <w:bCs/>
        </w:rPr>
        <w:t>REGLAMENTO DE CONEXIÓN</w:t>
      </w:r>
    </w:p>
    <w:p w14:paraId="1CF9AF96" w14:textId="77777777" w:rsidR="00CB0BDA" w:rsidRPr="0024790F" w:rsidRDefault="00CB0BDA" w:rsidP="001C0E73">
      <w:pPr>
        <w:spacing w:after="0"/>
        <w:jc w:val="both"/>
        <w:rPr>
          <w:rFonts w:ascii="Arial" w:hAnsi="Arial" w:cs="Arial"/>
        </w:rPr>
      </w:pPr>
    </w:p>
    <w:p w14:paraId="66097923" w14:textId="0E9FB551" w:rsidR="0024790F" w:rsidRDefault="00857E9C" w:rsidP="001717DB">
      <w:pPr>
        <w:spacing w:after="0"/>
        <w:jc w:val="both"/>
        <w:rPr>
          <w:rFonts w:ascii="Arial" w:hAnsi="Arial" w:cs="Arial"/>
        </w:rPr>
      </w:pPr>
      <w:r w:rsidRPr="0024790F">
        <w:rPr>
          <w:rFonts w:ascii="Arial" w:hAnsi="Arial" w:cs="Arial"/>
        </w:rPr>
        <w:t>La SOCIEDAD PUERTO INDUSTRIAL AGUADULCE S.A., identificado con Número de identificación tributaria 835.000.149, en su calidad de sociedad concesionaria de la concesión portuaria 010 de 2007 por medio del presente documento establece las reglas y condiciones de conexión informática de los usuarios del puerto.</w:t>
      </w:r>
    </w:p>
    <w:p w14:paraId="142451E4" w14:textId="77777777" w:rsidR="001717DB" w:rsidRPr="0024790F" w:rsidRDefault="001717DB" w:rsidP="001717DB">
      <w:pPr>
        <w:spacing w:after="0"/>
        <w:jc w:val="both"/>
        <w:rPr>
          <w:rFonts w:ascii="Arial" w:hAnsi="Arial" w:cs="Arial"/>
        </w:rPr>
      </w:pPr>
    </w:p>
    <w:tbl>
      <w:tblPr>
        <w:tblW w:w="8926" w:type="dxa"/>
        <w:tblCellMar>
          <w:left w:w="70" w:type="dxa"/>
          <w:right w:w="70" w:type="dxa"/>
        </w:tblCellMar>
        <w:tblLook w:val="04A0" w:firstRow="1" w:lastRow="0" w:firstColumn="1" w:lastColumn="0" w:noHBand="0" w:noVBand="1"/>
      </w:tblPr>
      <w:tblGrid>
        <w:gridCol w:w="2700"/>
        <w:gridCol w:w="6226"/>
      </w:tblGrid>
      <w:tr w:rsidR="00857E9C" w:rsidRPr="0024790F" w14:paraId="254B6431" w14:textId="77777777" w:rsidTr="00EA279F">
        <w:trPr>
          <w:trHeight w:val="290"/>
        </w:trPr>
        <w:tc>
          <w:tcPr>
            <w:tcW w:w="8926" w:type="dxa"/>
            <w:gridSpan w:val="2"/>
            <w:tcBorders>
              <w:top w:val="single" w:sz="4" w:space="0" w:color="000000"/>
              <w:left w:val="single" w:sz="4" w:space="0" w:color="000000"/>
              <w:bottom w:val="nil"/>
              <w:right w:val="single" w:sz="4" w:space="0" w:color="000000"/>
            </w:tcBorders>
            <w:shd w:val="clear" w:color="000000" w:fill="FFFFFF"/>
            <w:vAlign w:val="center"/>
            <w:hideMark/>
          </w:tcPr>
          <w:p w14:paraId="6404C01F" w14:textId="77777777" w:rsidR="00857E9C" w:rsidRPr="0024790F" w:rsidRDefault="00857E9C" w:rsidP="001717DB">
            <w:pPr>
              <w:spacing w:after="0" w:line="240" w:lineRule="auto"/>
              <w:jc w:val="center"/>
              <w:rPr>
                <w:rFonts w:ascii="Arial" w:eastAsia="Times New Roman" w:hAnsi="Arial" w:cs="Arial"/>
                <w:b/>
                <w:bCs/>
                <w:color w:val="000000"/>
                <w:lang w:eastAsia="es-CO"/>
              </w:rPr>
            </w:pPr>
            <w:r w:rsidRPr="0024790F">
              <w:rPr>
                <w:rFonts w:ascii="Arial" w:eastAsia="Times New Roman" w:hAnsi="Arial" w:cs="Arial"/>
                <w:b/>
                <w:bCs/>
                <w:color w:val="000000"/>
                <w:lang w:eastAsia="es-CO"/>
              </w:rPr>
              <w:t>Identificación del Usuario</w:t>
            </w:r>
          </w:p>
        </w:tc>
      </w:tr>
      <w:tr w:rsidR="00857E9C" w:rsidRPr="0024790F" w14:paraId="74EEDB79" w14:textId="77777777" w:rsidTr="00EA279F">
        <w:trPr>
          <w:trHeight w:val="290"/>
        </w:trPr>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4F7A1A" w14:textId="77777777" w:rsidR="00857E9C" w:rsidRPr="0024790F" w:rsidRDefault="00857E9C" w:rsidP="00246B0B">
            <w:pPr>
              <w:spacing w:after="0" w:line="240" w:lineRule="auto"/>
              <w:jc w:val="both"/>
              <w:rPr>
                <w:rFonts w:ascii="Arial" w:eastAsia="Times New Roman" w:hAnsi="Arial" w:cs="Arial"/>
                <w:b/>
                <w:bCs/>
                <w:color w:val="000000"/>
                <w:lang w:eastAsia="es-CO"/>
              </w:rPr>
            </w:pPr>
            <w:r w:rsidRPr="0024790F">
              <w:rPr>
                <w:rFonts w:ascii="Arial" w:eastAsia="Times New Roman" w:hAnsi="Arial" w:cs="Arial"/>
                <w:b/>
                <w:bCs/>
                <w:color w:val="000000"/>
                <w:lang w:eastAsia="es-CO"/>
              </w:rPr>
              <w:t>Nombre o razón social</w:t>
            </w:r>
          </w:p>
        </w:tc>
        <w:tc>
          <w:tcPr>
            <w:tcW w:w="6226" w:type="dxa"/>
            <w:tcBorders>
              <w:top w:val="single" w:sz="4" w:space="0" w:color="auto"/>
              <w:left w:val="nil"/>
              <w:bottom w:val="single" w:sz="4" w:space="0" w:color="auto"/>
              <w:right w:val="single" w:sz="4" w:space="0" w:color="auto"/>
            </w:tcBorders>
            <w:shd w:val="clear" w:color="000000" w:fill="FFFFFF"/>
            <w:vAlign w:val="center"/>
            <w:hideMark/>
          </w:tcPr>
          <w:p w14:paraId="7C0C0A2A" w14:textId="1BD23452" w:rsidR="00857E9C" w:rsidRPr="0024790F" w:rsidRDefault="00857E9C" w:rsidP="00246B0B">
            <w:pPr>
              <w:spacing w:after="0" w:line="240" w:lineRule="auto"/>
              <w:jc w:val="both"/>
              <w:rPr>
                <w:rFonts w:ascii="Arial" w:eastAsia="Times New Roman" w:hAnsi="Arial" w:cs="Arial"/>
                <w:color w:val="000000"/>
                <w:lang w:eastAsia="es-CO"/>
              </w:rPr>
            </w:pPr>
            <w:r w:rsidRPr="0024790F">
              <w:rPr>
                <w:rFonts w:ascii="Arial" w:eastAsia="Times New Roman" w:hAnsi="Arial" w:cs="Arial"/>
                <w:color w:val="000000"/>
                <w:lang w:eastAsia="es-CO"/>
              </w:rPr>
              <w:t> </w:t>
            </w:r>
            <w:sdt>
              <w:sdtPr>
                <w:rPr>
                  <w:rFonts w:ascii="Arial" w:hAnsi="Arial" w:cs="Arial"/>
                  <w:u w:val="single"/>
                </w:rPr>
                <w:id w:val="126756213"/>
                <w:placeholder>
                  <w:docPart w:val="D640CD3F7784483EA30824C5983EF91F"/>
                </w:placeholder>
                <w:showingPlcHdr/>
              </w:sdtPr>
              <w:sdtEndPr/>
              <w:sdtContent>
                <w:r w:rsidR="007F3A79" w:rsidRPr="0024790F">
                  <w:rPr>
                    <w:rStyle w:val="Textodelmarcadordeposicin"/>
                    <w:rFonts w:ascii="Arial" w:hAnsi="Arial" w:cs="Arial"/>
                    <w:color w:val="FF0000"/>
                    <w:u w:val="single"/>
                  </w:rPr>
                  <w:t>Haga clic aquí para escribir texto</w:t>
                </w:r>
              </w:sdtContent>
            </w:sdt>
          </w:p>
        </w:tc>
      </w:tr>
      <w:tr w:rsidR="00857E9C" w:rsidRPr="0024790F" w14:paraId="5F5C2800" w14:textId="77777777" w:rsidTr="001717DB">
        <w:trPr>
          <w:trHeight w:val="705"/>
        </w:trPr>
        <w:tc>
          <w:tcPr>
            <w:tcW w:w="2700" w:type="dxa"/>
            <w:tcBorders>
              <w:top w:val="nil"/>
              <w:left w:val="single" w:sz="4" w:space="0" w:color="auto"/>
              <w:bottom w:val="single" w:sz="4" w:space="0" w:color="auto"/>
              <w:right w:val="single" w:sz="4" w:space="0" w:color="auto"/>
            </w:tcBorders>
            <w:shd w:val="clear" w:color="000000" w:fill="FFFFFF"/>
            <w:vAlign w:val="center"/>
            <w:hideMark/>
          </w:tcPr>
          <w:p w14:paraId="0A66B8A8" w14:textId="77777777" w:rsidR="00857E9C" w:rsidRPr="0024790F" w:rsidRDefault="00857E9C" w:rsidP="00EA279F">
            <w:pPr>
              <w:spacing w:after="0" w:line="240" w:lineRule="auto"/>
              <w:rPr>
                <w:rFonts w:ascii="Arial" w:eastAsia="Times New Roman" w:hAnsi="Arial" w:cs="Arial"/>
                <w:b/>
                <w:bCs/>
                <w:color w:val="000000"/>
                <w:lang w:eastAsia="es-CO"/>
              </w:rPr>
            </w:pPr>
            <w:r w:rsidRPr="0024790F">
              <w:rPr>
                <w:rFonts w:ascii="Arial" w:eastAsia="Times New Roman" w:hAnsi="Arial" w:cs="Arial"/>
                <w:b/>
                <w:bCs/>
                <w:color w:val="000000"/>
                <w:lang w:eastAsia="es-CO"/>
              </w:rPr>
              <w:t>Número de Identificación Tributaria</w:t>
            </w:r>
          </w:p>
        </w:tc>
        <w:tc>
          <w:tcPr>
            <w:tcW w:w="6226" w:type="dxa"/>
            <w:tcBorders>
              <w:top w:val="single" w:sz="4" w:space="0" w:color="auto"/>
              <w:left w:val="nil"/>
              <w:bottom w:val="single" w:sz="4" w:space="0" w:color="auto"/>
              <w:right w:val="single" w:sz="4" w:space="0" w:color="auto"/>
            </w:tcBorders>
            <w:shd w:val="clear" w:color="000000" w:fill="FFFFFF"/>
            <w:vAlign w:val="center"/>
            <w:hideMark/>
          </w:tcPr>
          <w:p w14:paraId="21C6B6B6" w14:textId="774BE534" w:rsidR="00857E9C" w:rsidRPr="0024790F" w:rsidRDefault="00857E9C" w:rsidP="00246B0B">
            <w:pPr>
              <w:spacing w:after="0" w:line="240" w:lineRule="auto"/>
              <w:jc w:val="both"/>
              <w:rPr>
                <w:rFonts w:ascii="Arial" w:eastAsia="Times New Roman" w:hAnsi="Arial" w:cs="Arial"/>
                <w:color w:val="000000"/>
                <w:lang w:eastAsia="es-CO"/>
              </w:rPr>
            </w:pPr>
            <w:r w:rsidRPr="0024790F">
              <w:rPr>
                <w:rFonts w:ascii="Arial" w:eastAsia="Times New Roman" w:hAnsi="Arial" w:cs="Arial"/>
                <w:color w:val="000000"/>
                <w:lang w:eastAsia="es-CO"/>
              </w:rPr>
              <w:t> </w:t>
            </w:r>
            <w:sdt>
              <w:sdtPr>
                <w:rPr>
                  <w:rFonts w:ascii="Arial" w:hAnsi="Arial" w:cs="Arial"/>
                  <w:u w:val="single"/>
                </w:rPr>
                <w:id w:val="-804386771"/>
                <w:placeholder>
                  <w:docPart w:val="2A354BC2DAF44F038DE7146D425FFD5D"/>
                </w:placeholder>
                <w:showingPlcHdr/>
              </w:sdtPr>
              <w:sdtEndPr/>
              <w:sdtContent>
                <w:r w:rsidR="007F3A79" w:rsidRPr="0024790F">
                  <w:rPr>
                    <w:rStyle w:val="Textodelmarcadordeposicin"/>
                    <w:rFonts w:ascii="Arial" w:hAnsi="Arial" w:cs="Arial"/>
                    <w:color w:val="FF0000"/>
                    <w:u w:val="single"/>
                  </w:rPr>
                  <w:t>Haga clic aquí para escribir texto</w:t>
                </w:r>
              </w:sdtContent>
            </w:sdt>
          </w:p>
        </w:tc>
      </w:tr>
      <w:tr w:rsidR="00857E9C" w:rsidRPr="0024790F" w14:paraId="09F90DFA" w14:textId="77777777" w:rsidTr="001717DB">
        <w:trPr>
          <w:trHeight w:val="580"/>
        </w:trPr>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777791" w14:textId="77777777" w:rsidR="00857E9C" w:rsidRPr="0024790F" w:rsidRDefault="00857E9C" w:rsidP="00EA279F">
            <w:pPr>
              <w:spacing w:after="0" w:line="240" w:lineRule="auto"/>
              <w:rPr>
                <w:rFonts w:ascii="Arial" w:eastAsia="Times New Roman" w:hAnsi="Arial" w:cs="Arial"/>
                <w:b/>
                <w:bCs/>
                <w:color w:val="000000"/>
                <w:lang w:eastAsia="es-CO"/>
              </w:rPr>
            </w:pPr>
            <w:r w:rsidRPr="0024790F">
              <w:rPr>
                <w:rFonts w:ascii="Arial" w:eastAsia="Times New Roman" w:hAnsi="Arial" w:cs="Arial"/>
                <w:b/>
                <w:bCs/>
                <w:color w:val="000000"/>
                <w:lang w:eastAsia="es-CO"/>
              </w:rPr>
              <w:lastRenderedPageBreak/>
              <w:t>Representante Legal o apoderado especial</w:t>
            </w:r>
          </w:p>
        </w:tc>
        <w:tc>
          <w:tcPr>
            <w:tcW w:w="62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32E146" w14:textId="2B9CA186" w:rsidR="00857E9C" w:rsidRPr="0024790F" w:rsidRDefault="00857E9C" w:rsidP="00246B0B">
            <w:pPr>
              <w:spacing w:after="0" w:line="240" w:lineRule="auto"/>
              <w:jc w:val="both"/>
              <w:rPr>
                <w:rFonts w:ascii="Arial" w:eastAsia="Times New Roman" w:hAnsi="Arial" w:cs="Arial"/>
                <w:color w:val="000000"/>
                <w:lang w:eastAsia="es-CO"/>
              </w:rPr>
            </w:pPr>
            <w:r w:rsidRPr="0024790F">
              <w:rPr>
                <w:rFonts w:ascii="Arial" w:eastAsia="Times New Roman" w:hAnsi="Arial" w:cs="Arial"/>
                <w:color w:val="000000"/>
                <w:lang w:eastAsia="es-CO"/>
              </w:rPr>
              <w:t> </w:t>
            </w:r>
            <w:sdt>
              <w:sdtPr>
                <w:rPr>
                  <w:rFonts w:ascii="Arial" w:hAnsi="Arial" w:cs="Arial"/>
                  <w:u w:val="single"/>
                </w:rPr>
                <w:id w:val="518893134"/>
                <w:placeholder>
                  <w:docPart w:val="CD463B2E620A402CA8296B8E88DF0209"/>
                </w:placeholder>
                <w:showingPlcHdr/>
              </w:sdtPr>
              <w:sdtEndPr/>
              <w:sdtContent>
                <w:r w:rsidR="007F3A79" w:rsidRPr="0024790F">
                  <w:rPr>
                    <w:rStyle w:val="Textodelmarcadordeposicin"/>
                    <w:rFonts w:ascii="Arial" w:hAnsi="Arial" w:cs="Arial"/>
                    <w:color w:val="FF0000"/>
                    <w:u w:val="single"/>
                  </w:rPr>
                  <w:t>Haga clic aquí para escribir texto</w:t>
                </w:r>
              </w:sdtContent>
            </w:sdt>
          </w:p>
        </w:tc>
      </w:tr>
      <w:tr w:rsidR="00857E9C" w:rsidRPr="0024790F" w14:paraId="7BB537E9" w14:textId="77777777" w:rsidTr="001717DB">
        <w:trPr>
          <w:trHeight w:val="290"/>
        </w:trPr>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99F79A" w14:textId="77777777" w:rsidR="00857E9C" w:rsidRPr="0024790F" w:rsidRDefault="00857E9C" w:rsidP="00EA279F">
            <w:pPr>
              <w:spacing w:after="0" w:line="240" w:lineRule="auto"/>
              <w:rPr>
                <w:rFonts w:ascii="Arial" w:eastAsia="Times New Roman" w:hAnsi="Arial" w:cs="Arial"/>
                <w:b/>
                <w:bCs/>
                <w:color w:val="000000"/>
                <w:lang w:eastAsia="es-CO"/>
              </w:rPr>
            </w:pPr>
            <w:r w:rsidRPr="0024790F">
              <w:rPr>
                <w:rFonts w:ascii="Arial" w:eastAsia="Times New Roman" w:hAnsi="Arial" w:cs="Arial"/>
                <w:b/>
                <w:bCs/>
                <w:color w:val="000000"/>
                <w:lang w:eastAsia="es-CO"/>
              </w:rPr>
              <w:t>Teléfono de contacto</w:t>
            </w:r>
          </w:p>
        </w:tc>
        <w:tc>
          <w:tcPr>
            <w:tcW w:w="62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BCA93C" w14:textId="76CEA877" w:rsidR="00857E9C" w:rsidRPr="0024790F" w:rsidRDefault="00857E9C" w:rsidP="00246B0B">
            <w:pPr>
              <w:spacing w:after="0" w:line="240" w:lineRule="auto"/>
              <w:jc w:val="both"/>
              <w:rPr>
                <w:rFonts w:ascii="Arial" w:eastAsia="Times New Roman" w:hAnsi="Arial" w:cs="Arial"/>
                <w:color w:val="000000"/>
                <w:lang w:eastAsia="es-CO"/>
              </w:rPr>
            </w:pPr>
            <w:r w:rsidRPr="0024790F">
              <w:rPr>
                <w:rFonts w:ascii="Arial" w:eastAsia="Times New Roman" w:hAnsi="Arial" w:cs="Arial"/>
                <w:color w:val="000000"/>
                <w:lang w:eastAsia="es-CO"/>
              </w:rPr>
              <w:t> </w:t>
            </w:r>
            <w:sdt>
              <w:sdtPr>
                <w:rPr>
                  <w:rFonts w:ascii="Arial" w:hAnsi="Arial" w:cs="Arial"/>
                  <w:u w:val="single"/>
                </w:rPr>
                <w:id w:val="536239012"/>
                <w:placeholder>
                  <w:docPart w:val="EAF5139427E74C5BA2898EBC33582E09"/>
                </w:placeholder>
                <w:showingPlcHdr/>
              </w:sdtPr>
              <w:sdtEndPr/>
              <w:sdtContent>
                <w:r w:rsidR="007F3A79" w:rsidRPr="0024790F">
                  <w:rPr>
                    <w:rStyle w:val="Textodelmarcadordeposicin"/>
                    <w:rFonts w:ascii="Arial" w:hAnsi="Arial" w:cs="Arial"/>
                    <w:color w:val="FF0000"/>
                    <w:u w:val="single"/>
                  </w:rPr>
                  <w:t>Haga clic aquí para escribir texto</w:t>
                </w:r>
              </w:sdtContent>
            </w:sdt>
          </w:p>
        </w:tc>
      </w:tr>
      <w:tr w:rsidR="00857E9C" w:rsidRPr="0024790F" w14:paraId="26AAE5F5" w14:textId="77777777" w:rsidTr="001717DB">
        <w:trPr>
          <w:trHeight w:val="580"/>
        </w:trPr>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2EF308" w14:textId="77777777" w:rsidR="00857E9C" w:rsidRPr="0024790F" w:rsidRDefault="00857E9C" w:rsidP="00EA279F">
            <w:pPr>
              <w:spacing w:after="0" w:line="240" w:lineRule="auto"/>
              <w:rPr>
                <w:rFonts w:ascii="Arial" w:eastAsia="Times New Roman" w:hAnsi="Arial" w:cs="Arial"/>
                <w:b/>
                <w:bCs/>
                <w:color w:val="000000"/>
                <w:lang w:eastAsia="es-CO"/>
              </w:rPr>
            </w:pPr>
            <w:r w:rsidRPr="0024790F">
              <w:rPr>
                <w:rFonts w:ascii="Arial" w:eastAsia="Times New Roman" w:hAnsi="Arial" w:cs="Arial"/>
                <w:b/>
                <w:bCs/>
                <w:color w:val="000000"/>
                <w:lang w:eastAsia="es-CO"/>
              </w:rPr>
              <w:t>Dirección de contacto notificación judicial</w:t>
            </w:r>
          </w:p>
        </w:tc>
        <w:tc>
          <w:tcPr>
            <w:tcW w:w="6226" w:type="dxa"/>
            <w:tcBorders>
              <w:top w:val="single" w:sz="4" w:space="0" w:color="auto"/>
              <w:left w:val="nil"/>
              <w:bottom w:val="single" w:sz="4" w:space="0" w:color="auto"/>
              <w:right w:val="single" w:sz="4" w:space="0" w:color="auto"/>
            </w:tcBorders>
            <w:shd w:val="clear" w:color="000000" w:fill="FFFFFF"/>
            <w:vAlign w:val="center"/>
            <w:hideMark/>
          </w:tcPr>
          <w:p w14:paraId="0E2E70D2" w14:textId="665ACD41" w:rsidR="00857E9C" w:rsidRPr="0024790F" w:rsidRDefault="00857E9C" w:rsidP="00246B0B">
            <w:pPr>
              <w:spacing w:after="0" w:line="240" w:lineRule="auto"/>
              <w:jc w:val="both"/>
              <w:rPr>
                <w:rFonts w:ascii="Arial" w:eastAsia="Times New Roman" w:hAnsi="Arial" w:cs="Arial"/>
                <w:color w:val="000000"/>
                <w:lang w:eastAsia="es-CO"/>
              </w:rPr>
            </w:pPr>
            <w:r w:rsidRPr="0024790F">
              <w:rPr>
                <w:rFonts w:ascii="Arial" w:eastAsia="Times New Roman" w:hAnsi="Arial" w:cs="Arial"/>
                <w:color w:val="000000"/>
                <w:lang w:eastAsia="es-CO"/>
              </w:rPr>
              <w:t> </w:t>
            </w:r>
            <w:sdt>
              <w:sdtPr>
                <w:rPr>
                  <w:rFonts w:ascii="Arial" w:hAnsi="Arial" w:cs="Arial"/>
                  <w:u w:val="single"/>
                </w:rPr>
                <w:id w:val="262270143"/>
                <w:placeholder>
                  <w:docPart w:val="CFDEFB284E4A4DF0B430895E2796B357"/>
                </w:placeholder>
                <w:showingPlcHdr/>
              </w:sdtPr>
              <w:sdtEndPr/>
              <w:sdtContent>
                <w:r w:rsidR="007F3A79" w:rsidRPr="0024790F">
                  <w:rPr>
                    <w:rStyle w:val="Textodelmarcadordeposicin"/>
                    <w:rFonts w:ascii="Arial" w:hAnsi="Arial" w:cs="Arial"/>
                    <w:color w:val="FF0000"/>
                    <w:u w:val="single"/>
                  </w:rPr>
                  <w:t>Haga clic aquí para escribir texto</w:t>
                </w:r>
              </w:sdtContent>
            </w:sdt>
          </w:p>
        </w:tc>
      </w:tr>
      <w:tr w:rsidR="00857E9C" w:rsidRPr="0024790F" w14:paraId="264B4202" w14:textId="77777777" w:rsidTr="001717DB">
        <w:trPr>
          <w:trHeight w:val="290"/>
        </w:trPr>
        <w:tc>
          <w:tcPr>
            <w:tcW w:w="2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44AE4A" w14:textId="77777777" w:rsidR="00857E9C" w:rsidRPr="0024790F" w:rsidRDefault="00857E9C" w:rsidP="00EA279F">
            <w:pPr>
              <w:spacing w:after="0" w:line="240" w:lineRule="auto"/>
              <w:rPr>
                <w:rFonts w:ascii="Arial" w:eastAsia="Times New Roman" w:hAnsi="Arial" w:cs="Arial"/>
                <w:b/>
                <w:bCs/>
                <w:color w:val="000000"/>
                <w:lang w:eastAsia="es-CO"/>
              </w:rPr>
            </w:pPr>
            <w:r w:rsidRPr="0024790F">
              <w:rPr>
                <w:rFonts w:ascii="Arial" w:eastAsia="Times New Roman" w:hAnsi="Arial" w:cs="Arial"/>
                <w:b/>
                <w:bCs/>
                <w:color w:val="000000"/>
                <w:lang w:eastAsia="es-CO"/>
              </w:rPr>
              <w:t>Correo electrónico</w:t>
            </w:r>
          </w:p>
        </w:tc>
        <w:tc>
          <w:tcPr>
            <w:tcW w:w="6226" w:type="dxa"/>
            <w:tcBorders>
              <w:top w:val="single" w:sz="4" w:space="0" w:color="auto"/>
              <w:left w:val="nil"/>
              <w:bottom w:val="single" w:sz="4" w:space="0" w:color="auto"/>
              <w:right w:val="single" w:sz="4" w:space="0" w:color="auto"/>
            </w:tcBorders>
            <w:shd w:val="clear" w:color="000000" w:fill="FFFFFF"/>
            <w:vAlign w:val="center"/>
            <w:hideMark/>
          </w:tcPr>
          <w:p w14:paraId="36DF0EE5" w14:textId="2D619A51" w:rsidR="00857E9C" w:rsidRPr="0024790F" w:rsidRDefault="00857E9C" w:rsidP="00246B0B">
            <w:pPr>
              <w:spacing w:after="0" w:line="240" w:lineRule="auto"/>
              <w:jc w:val="both"/>
              <w:rPr>
                <w:rFonts w:ascii="Arial" w:eastAsia="Times New Roman" w:hAnsi="Arial" w:cs="Arial"/>
                <w:color w:val="000000"/>
                <w:lang w:eastAsia="es-CO"/>
              </w:rPr>
            </w:pPr>
            <w:r w:rsidRPr="0024790F">
              <w:rPr>
                <w:rFonts w:ascii="Arial" w:eastAsia="Times New Roman" w:hAnsi="Arial" w:cs="Arial"/>
                <w:color w:val="000000"/>
                <w:lang w:eastAsia="es-CO"/>
              </w:rPr>
              <w:t> </w:t>
            </w:r>
            <w:sdt>
              <w:sdtPr>
                <w:rPr>
                  <w:rFonts w:ascii="Arial" w:hAnsi="Arial" w:cs="Arial"/>
                  <w:u w:val="single"/>
                </w:rPr>
                <w:id w:val="-792977298"/>
                <w:placeholder>
                  <w:docPart w:val="1FD6168AAAF2490C814AF7FBE40231A7"/>
                </w:placeholder>
                <w:showingPlcHdr/>
              </w:sdtPr>
              <w:sdtEndPr/>
              <w:sdtContent>
                <w:r w:rsidR="007F3A79" w:rsidRPr="0024790F">
                  <w:rPr>
                    <w:rStyle w:val="Textodelmarcadordeposicin"/>
                    <w:rFonts w:ascii="Arial" w:hAnsi="Arial" w:cs="Arial"/>
                    <w:color w:val="FF0000"/>
                    <w:u w:val="single"/>
                  </w:rPr>
                  <w:t>Haga clic aquí para escribir texto</w:t>
                </w:r>
              </w:sdtContent>
            </w:sdt>
          </w:p>
        </w:tc>
      </w:tr>
    </w:tbl>
    <w:p w14:paraId="3A0A1C0B" w14:textId="77777777" w:rsidR="0024790F" w:rsidRPr="0024790F" w:rsidRDefault="0024790F" w:rsidP="00246B0B">
      <w:pPr>
        <w:jc w:val="both"/>
        <w:rPr>
          <w:rFonts w:ascii="Arial" w:hAnsi="Arial" w:cs="Arial"/>
          <w:b/>
          <w:bCs/>
        </w:rPr>
      </w:pPr>
    </w:p>
    <w:p w14:paraId="7FA505EC" w14:textId="78E12964" w:rsidR="00153F43" w:rsidRPr="0024790F" w:rsidRDefault="00857E9C" w:rsidP="00246B0B">
      <w:pPr>
        <w:jc w:val="both"/>
        <w:rPr>
          <w:rFonts w:ascii="Arial" w:hAnsi="Arial" w:cs="Arial"/>
          <w:b/>
          <w:bCs/>
        </w:rPr>
      </w:pPr>
      <w:r w:rsidRPr="0024790F">
        <w:rPr>
          <w:rFonts w:ascii="Arial" w:hAnsi="Arial" w:cs="Arial"/>
          <w:b/>
          <w:bCs/>
        </w:rPr>
        <w:t>Cláusula 1.- Declaraciones y representaciones.</w:t>
      </w:r>
    </w:p>
    <w:p w14:paraId="52C2D5A5" w14:textId="5FB51A29" w:rsidR="00857E9C" w:rsidRPr="0024790F" w:rsidRDefault="00857E9C" w:rsidP="00246B0B">
      <w:pPr>
        <w:jc w:val="both"/>
        <w:rPr>
          <w:rFonts w:ascii="Arial" w:hAnsi="Arial" w:cs="Arial"/>
        </w:rPr>
      </w:pPr>
      <w:r w:rsidRPr="0024790F">
        <w:rPr>
          <w:rFonts w:ascii="Arial" w:hAnsi="Arial" w:cs="Arial"/>
        </w:rPr>
        <w:t>En el marco del presente reglamento de uso de conexión, el Usuario realiza las siguientes declaraciones y representaciones:</w:t>
      </w:r>
    </w:p>
    <w:p w14:paraId="2F2A026B" w14:textId="2108FD29" w:rsidR="00857E9C" w:rsidRPr="0024790F" w:rsidRDefault="00857E9C" w:rsidP="00710CF0">
      <w:pPr>
        <w:pStyle w:val="Prrafodelista"/>
        <w:numPr>
          <w:ilvl w:val="0"/>
          <w:numId w:val="2"/>
        </w:numPr>
        <w:jc w:val="both"/>
        <w:rPr>
          <w:rFonts w:ascii="Arial" w:hAnsi="Arial" w:cs="Arial"/>
        </w:rPr>
      </w:pPr>
      <w:r w:rsidRPr="0024790F">
        <w:rPr>
          <w:rFonts w:ascii="Arial" w:hAnsi="Arial" w:cs="Arial"/>
        </w:rPr>
        <w:t>Que es una persona jurídica, existente, y debidamente incorporada bajo las leyes de Colombia.</w:t>
      </w:r>
    </w:p>
    <w:p w14:paraId="79AB8D59" w14:textId="1D6F1CA7" w:rsidR="00857E9C" w:rsidRPr="0024790F" w:rsidRDefault="00857E9C" w:rsidP="00710CF0">
      <w:pPr>
        <w:pStyle w:val="Prrafodelista"/>
        <w:numPr>
          <w:ilvl w:val="0"/>
          <w:numId w:val="2"/>
        </w:numPr>
        <w:jc w:val="both"/>
        <w:rPr>
          <w:rFonts w:ascii="Arial" w:hAnsi="Arial" w:cs="Arial"/>
        </w:rPr>
      </w:pPr>
      <w:r w:rsidRPr="0024790F">
        <w:rPr>
          <w:rFonts w:ascii="Arial" w:hAnsi="Arial" w:cs="Arial"/>
        </w:rPr>
        <w:t>Que la identificación incluida en la sección de identificación del usuario ha sido completada por el representante legal o apoderado especial del Usuario, y esta es correcta.</w:t>
      </w:r>
    </w:p>
    <w:p w14:paraId="455A7E4D" w14:textId="1DF4D572" w:rsidR="00857E9C" w:rsidRPr="0024790F" w:rsidRDefault="00857E9C" w:rsidP="00710CF0">
      <w:pPr>
        <w:pStyle w:val="Prrafodelista"/>
        <w:numPr>
          <w:ilvl w:val="0"/>
          <w:numId w:val="2"/>
        </w:numPr>
        <w:jc w:val="both"/>
        <w:rPr>
          <w:rFonts w:ascii="Arial" w:hAnsi="Arial" w:cs="Arial"/>
        </w:rPr>
      </w:pPr>
      <w:r w:rsidRPr="0024790F">
        <w:rPr>
          <w:rFonts w:ascii="Arial" w:hAnsi="Arial" w:cs="Arial"/>
        </w:rPr>
        <w:t>Reconoce que la seguridad de EL Puerto de Aguadulce es uno de los pilares de la operación del puerto, y que velará porque las condiciones de seguridad del acceso seguridad sea tenida en cuenta en todo momento.</w:t>
      </w:r>
    </w:p>
    <w:p w14:paraId="3BAC2A43" w14:textId="1485A679" w:rsidR="00857E9C" w:rsidRPr="0024790F" w:rsidRDefault="00857E9C" w:rsidP="00710CF0">
      <w:pPr>
        <w:pStyle w:val="Prrafodelista"/>
        <w:numPr>
          <w:ilvl w:val="0"/>
          <w:numId w:val="2"/>
        </w:numPr>
        <w:jc w:val="both"/>
        <w:rPr>
          <w:rFonts w:ascii="Arial" w:hAnsi="Arial" w:cs="Arial"/>
        </w:rPr>
      </w:pPr>
      <w:r w:rsidRPr="0024790F">
        <w:rPr>
          <w:rFonts w:ascii="Arial" w:hAnsi="Arial" w:cs="Arial"/>
        </w:rPr>
        <w:t>Que tiene conocimiento técnico y especializado de las operaciones que realizará en el puerto.</w:t>
      </w:r>
    </w:p>
    <w:p w14:paraId="56DE2175" w14:textId="2E82A76F" w:rsidR="00857E9C" w:rsidRPr="0024790F" w:rsidRDefault="00857E9C" w:rsidP="00710CF0">
      <w:pPr>
        <w:pStyle w:val="Prrafodelista"/>
        <w:numPr>
          <w:ilvl w:val="0"/>
          <w:numId w:val="2"/>
        </w:numPr>
        <w:jc w:val="both"/>
        <w:rPr>
          <w:rFonts w:ascii="Arial" w:hAnsi="Arial" w:cs="Arial"/>
        </w:rPr>
      </w:pPr>
      <w:r w:rsidRPr="0024790F">
        <w:rPr>
          <w:rFonts w:ascii="Arial" w:hAnsi="Arial" w:cs="Arial"/>
        </w:rPr>
        <w:t>Que no está incurso en ninguna causal que impida la prestación de su consentimiento para la firma del presente reglamento, y cuenta con capacidad jurídica para esos efectos.</w:t>
      </w:r>
    </w:p>
    <w:p w14:paraId="22B66C88" w14:textId="19C9185E" w:rsidR="00857E9C" w:rsidRPr="0024790F" w:rsidRDefault="00857E9C" w:rsidP="00710CF0">
      <w:pPr>
        <w:pStyle w:val="Prrafodelista"/>
        <w:numPr>
          <w:ilvl w:val="0"/>
          <w:numId w:val="2"/>
        </w:numPr>
        <w:jc w:val="both"/>
        <w:rPr>
          <w:rFonts w:ascii="Arial" w:hAnsi="Arial" w:cs="Arial"/>
        </w:rPr>
      </w:pPr>
      <w:r w:rsidRPr="0024790F">
        <w:rPr>
          <w:rFonts w:ascii="Arial" w:hAnsi="Arial" w:cs="Arial"/>
        </w:rPr>
        <w:t xml:space="preserve">Que ha leído y discutido con SOCIEDAD PUERTO INDUSTRIAL AGUADULCE S.A. los términos del presente Reglamento, entiende sus efectos, y decide de manera libre e informada, acceder a los términos </w:t>
      </w:r>
      <w:r w:rsidR="00710CF0" w:rsidRPr="0024790F">
        <w:rPr>
          <w:rFonts w:ascii="Arial" w:hAnsi="Arial" w:cs="Arial"/>
        </w:rPr>
        <w:t>de este</w:t>
      </w:r>
      <w:r w:rsidRPr="0024790F">
        <w:rPr>
          <w:rFonts w:ascii="Arial" w:hAnsi="Arial" w:cs="Arial"/>
        </w:rPr>
        <w:t>.</w:t>
      </w:r>
    </w:p>
    <w:p w14:paraId="2EDFDAD4" w14:textId="141D56A1" w:rsidR="0024790F" w:rsidRDefault="00857E9C" w:rsidP="00153F43">
      <w:pPr>
        <w:pStyle w:val="Prrafodelista"/>
        <w:numPr>
          <w:ilvl w:val="0"/>
          <w:numId w:val="2"/>
        </w:numPr>
        <w:jc w:val="both"/>
        <w:rPr>
          <w:rFonts w:ascii="Arial" w:hAnsi="Arial" w:cs="Arial"/>
        </w:rPr>
      </w:pPr>
      <w:r w:rsidRPr="0024790F">
        <w:rPr>
          <w:rFonts w:ascii="Arial" w:hAnsi="Arial" w:cs="Arial"/>
        </w:rPr>
        <w:t>Que conoce o hará su mejor esfuerzo por conocer la Ley 527 de 1999 y sus reglamentos, y que en cualquier escenario no alegará su desconocimiento con el propósito de obtener un tratamiento distinto al estimado en este reglamento.</w:t>
      </w:r>
    </w:p>
    <w:p w14:paraId="0C3D047A" w14:textId="77777777" w:rsidR="00153F43" w:rsidRPr="00153F43" w:rsidRDefault="00153F43" w:rsidP="00153F43">
      <w:pPr>
        <w:pStyle w:val="Prrafodelista"/>
        <w:ind w:left="360"/>
        <w:jc w:val="both"/>
        <w:rPr>
          <w:rFonts w:ascii="Arial" w:hAnsi="Arial" w:cs="Arial"/>
        </w:rPr>
      </w:pPr>
    </w:p>
    <w:p w14:paraId="7838FC01" w14:textId="1E2AC24D" w:rsidR="00857E9C" w:rsidRPr="0024790F" w:rsidRDefault="00857E9C" w:rsidP="00246B0B">
      <w:pPr>
        <w:jc w:val="both"/>
        <w:rPr>
          <w:rFonts w:ascii="Arial" w:hAnsi="Arial" w:cs="Arial"/>
          <w:b/>
          <w:bCs/>
        </w:rPr>
      </w:pPr>
      <w:r w:rsidRPr="0024790F">
        <w:rPr>
          <w:rFonts w:ascii="Arial" w:hAnsi="Arial" w:cs="Arial"/>
          <w:b/>
          <w:bCs/>
        </w:rPr>
        <w:t>Cláusula 2.- Definiciones</w:t>
      </w:r>
    </w:p>
    <w:p w14:paraId="33F14764" w14:textId="288584CC" w:rsidR="00857E9C" w:rsidRPr="0024790F" w:rsidRDefault="00857E9C" w:rsidP="00246B0B">
      <w:pPr>
        <w:jc w:val="both"/>
        <w:rPr>
          <w:rFonts w:ascii="Arial" w:hAnsi="Arial" w:cs="Arial"/>
        </w:rPr>
      </w:pPr>
      <w:r w:rsidRPr="0024790F">
        <w:rPr>
          <w:rFonts w:ascii="Arial" w:hAnsi="Arial" w:cs="Arial"/>
        </w:rPr>
        <w:t>Para la correcta interpretación del presente Reglamento, se deberán tener en cuenta las definiciones que se incluyen a continuación:</w:t>
      </w:r>
    </w:p>
    <w:p w14:paraId="39C0D2F8" w14:textId="204933F7" w:rsidR="00857E9C" w:rsidRPr="0024790F" w:rsidRDefault="00857E9C" w:rsidP="00710CF0">
      <w:pPr>
        <w:pStyle w:val="Prrafodelista"/>
        <w:numPr>
          <w:ilvl w:val="0"/>
          <w:numId w:val="3"/>
        </w:numPr>
        <w:jc w:val="both"/>
        <w:rPr>
          <w:rFonts w:ascii="Arial" w:hAnsi="Arial" w:cs="Arial"/>
        </w:rPr>
      </w:pPr>
      <w:r w:rsidRPr="0024790F">
        <w:rPr>
          <w:rFonts w:ascii="Arial" w:hAnsi="Arial" w:cs="Arial"/>
        </w:rPr>
        <w:t>La expresión “Acceso Electrónico” se refiere al acceso que tendrán los usuarios al Sistema, una vez este Reglamento haya sido suscrito por el Usuario, y se haya surtido todo el procedimiento interno de verificación de seguridad para que el Usuario, pueda operar el Sistema, en lo que respecta a las condiciones técnicas dispuesto para ello,</w:t>
      </w:r>
      <w:r w:rsidR="00710CF0" w:rsidRPr="0024790F">
        <w:rPr>
          <w:rFonts w:ascii="Arial" w:hAnsi="Arial" w:cs="Arial"/>
        </w:rPr>
        <w:t xml:space="preserve"> </w:t>
      </w:r>
      <w:r w:rsidRPr="0024790F">
        <w:rPr>
          <w:rFonts w:ascii="Arial" w:hAnsi="Arial" w:cs="Arial"/>
        </w:rPr>
        <w:t>por parte de SOCIEDAD PUERTO INDUSTRIAL AGUADULCE S.A.</w:t>
      </w:r>
    </w:p>
    <w:p w14:paraId="356A3C53" w14:textId="339E62D2" w:rsidR="00857E9C" w:rsidRPr="0024790F" w:rsidRDefault="00857E9C" w:rsidP="00710CF0">
      <w:pPr>
        <w:pStyle w:val="Prrafodelista"/>
        <w:numPr>
          <w:ilvl w:val="0"/>
          <w:numId w:val="3"/>
        </w:numPr>
        <w:jc w:val="both"/>
        <w:rPr>
          <w:rFonts w:ascii="Arial" w:hAnsi="Arial" w:cs="Arial"/>
        </w:rPr>
      </w:pPr>
      <w:r w:rsidRPr="0024790F">
        <w:rPr>
          <w:rFonts w:ascii="Arial" w:hAnsi="Arial" w:cs="Arial"/>
        </w:rPr>
        <w:t>La expresión “Anexo Técnico” se refiere a las condiciones técnicas bajo las cuales el Usuario tendrá Acceso Electrónico al Sistema.</w:t>
      </w:r>
    </w:p>
    <w:p w14:paraId="479919E3" w14:textId="53567069" w:rsidR="00857E9C" w:rsidRPr="0024790F" w:rsidRDefault="00857E9C" w:rsidP="00710CF0">
      <w:pPr>
        <w:pStyle w:val="Prrafodelista"/>
        <w:numPr>
          <w:ilvl w:val="0"/>
          <w:numId w:val="3"/>
        </w:numPr>
        <w:jc w:val="both"/>
        <w:rPr>
          <w:rFonts w:ascii="Arial" w:hAnsi="Arial" w:cs="Arial"/>
        </w:rPr>
      </w:pPr>
      <w:r w:rsidRPr="0024790F">
        <w:rPr>
          <w:rFonts w:ascii="Arial" w:hAnsi="Arial" w:cs="Arial"/>
        </w:rPr>
        <w:lastRenderedPageBreak/>
        <w:t>La expresión “Bloqueo del Acceso Electrónico” se refiere al bloqueo que se realizará al Usuario para acceder al Sistema, con ocasión de la presentación de un riesgo para la seguridad o integridad del Sistema.</w:t>
      </w:r>
    </w:p>
    <w:p w14:paraId="5782FC38" w14:textId="0282C340" w:rsidR="00857E9C" w:rsidRPr="0024790F" w:rsidRDefault="00857E9C" w:rsidP="00710CF0">
      <w:pPr>
        <w:pStyle w:val="Prrafodelista"/>
        <w:numPr>
          <w:ilvl w:val="0"/>
          <w:numId w:val="3"/>
        </w:numPr>
        <w:jc w:val="both"/>
        <w:rPr>
          <w:rFonts w:ascii="Arial" w:hAnsi="Arial" w:cs="Arial"/>
        </w:rPr>
      </w:pPr>
      <w:r w:rsidRPr="0024790F">
        <w:rPr>
          <w:rFonts w:ascii="Arial" w:hAnsi="Arial" w:cs="Arial"/>
        </w:rPr>
        <w:t>La expresión “Contraseña Inicial” se refiere a la contraseña que entregará SOCIEDAD PUERTO INDUSTRIAL AGUADULCE S.A. al Usuario para efectos del primer ingreso al Sistema, la cual deberá ser modificada por el Usuario, para su exclusivo conocimiento.</w:t>
      </w:r>
    </w:p>
    <w:p w14:paraId="5712D99E" w14:textId="3E19AE30" w:rsidR="00857E9C" w:rsidRPr="0024790F" w:rsidRDefault="00857E9C" w:rsidP="00710CF0">
      <w:pPr>
        <w:pStyle w:val="Prrafodelista"/>
        <w:numPr>
          <w:ilvl w:val="0"/>
          <w:numId w:val="3"/>
        </w:numPr>
        <w:jc w:val="both"/>
        <w:rPr>
          <w:rFonts w:ascii="Arial" w:hAnsi="Arial" w:cs="Arial"/>
        </w:rPr>
      </w:pPr>
      <w:r w:rsidRPr="0024790F">
        <w:rPr>
          <w:rFonts w:ascii="Arial" w:hAnsi="Arial" w:cs="Arial"/>
        </w:rPr>
        <w:t>La expresión “Transacción Por Error” se refiere a transacciones que de manera equivocada o indebida ya sea por error del Usuario o de SOCIEDAD PUERTO INDUSTRIAL AGUADULCE S.A. se hayan llevado a cabo.</w:t>
      </w:r>
    </w:p>
    <w:p w14:paraId="0933641C" w14:textId="75534A72" w:rsidR="00857E9C" w:rsidRPr="0024790F" w:rsidRDefault="00857E9C" w:rsidP="00710CF0">
      <w:pPr>
        <w:pStyle w:val="Prrafodelista"/>
        <w:numPr>
          <w:ilvl w:val="0"/>
          <w:numId w:val="3"/>
        </w:numPr>
        <w:jc w:val="both"/>
        <w:rPr>
          <w:rFonts w:ascii="Arial" w:hAnsi="Arial" w:cs="Arial"/>
        </w:rPr>
      </w:pPr>
      <w:r w:rsidRPr="0024790F">
        <w:rPr>
          <w:rFonts w:ascii="Arial" w:hAnsi="Arial" w:cs="Arial"/>
        </w:rPr>
        <w:t>La expresión “Puerto de Aguadulce” hace referencia al terminal de contenedores que opera en el marco del contrato de concesión portuaria 010 de 2007, modificado por el otrosí 01 de 2009.</w:t>
      </w:r>
    </w:p>
    <w:p w14:paraId="254453BD" w14:textId="3A5A66A2" w:rsidR="00857E9C" w:rsidRPr="0024790F" w:rsidRDefault="00857E9C" w:rsidP="00710CF0">
      <w:pPr>
        <w:pStyle w:val="Prrafodelista"/>
        <w:numPr>
          <w:ilvl w:val="0"/>
          <w:numId w:val="3"/>
        </w:numPr>
        <w:jc w:val="both"/>
        <w:rPr>
          <w:rFonts w:ascii="Arial" w:hAnsi="Arial" w:cs="Arial"/>
        </w:rPr>
      </w:pPr>
      <w:r w:rsidRPr="0024790F">
        <w:rPr>
          <w:rFonts w:ascii="Arial" w:hAnsi="Arial" w:cs="Arial"/>
        </w:rPr>
        <w:t>Las expresiones “Reglamento” o “El Reglamento” se refiere a las disposiciones contenidas en el presente documento, sin perjuicio de que en el mismo se incorporen las disposiciones que le sean aplicables derivadas de los demás contratos suscritos entre SOCIEDAD PUERTO INDUSTRIAL AGUADULCE S.A. y el Usuario, en relación con los servicios prestados por la SOCIEDAD PUERTO INDUSTRIAL AGUADULCE S.A., para con éste, además de las normas aplicables del artículo 44 de la Ley 527 de 1999. Éste incluye el Anexo Técnico incluido en este documento.</w:t>
      </w:r>
    </w:p>
    <w:p w14:paraId="5D2228FB" w14:textId="236125D4" w:rsidR="00857E9C" w:rsidRPr="0024790F" w:rsidRDefault="00857E9C" w:rsidP="00710CF0">
      <w:pPr>
        <w:pStyle w:val="Prrafodelista"/>
        <w:numPr>
          <w:ilvl w:val="0"/>
          <w:numId w:val="3"/>
        </w:numPr>
        <w:jc w:val="both"/>
        <w:rPr>
          <w:rFonts w:ascii="Arial" w:hAnsi="Arial" w:cs="Arial"/>
        </w:rPr>
      </w:pPr>
      <w:r w:rsidRPr="0024790F">
        <w:rPr>
          <w:rFonts w:ascii="Arial" w:hAnsi="Arial" w:cs="Arial"/>
        </w:rPr>
        <w:t xml:space="preserve">La expresión “Sistema” o “El Sistema” hace referencia al sistema de SOCIEDAD PUERTO INDUSTRIAL AGUADULCE S.A. utilizado para generar, enviar, recibir, archivar o procesar de alguna otra forma mensajes de datos los cuales están disponibles para los Usuarios, y los cuales tienen como propósito el control, vigilancia, coordinación, gestión y administración de las mercancías que son manejadas en el puerto. </w:t>
      </w:r>
    </w:p>
    <w:p w14:paraId="7A0C96A6" w14:textId="1E98A473" w:rsidR="00857E9C" w:rsidRPr="0024790F" w:rsidRDefault="00857E9C" w:rsidP="00710CF0">
      <w:pPr>
        <w:pStyle w:val="Prrafodelista"/>
        <w:numPr>
          <w:ilvl w:val="0"/>
          <w:numId w:val="3"/>
        </w:numPr>
        <w:jc w:val="both"/>
        <w:rPr>
          <w:rFonts w:ascii="Arial" w:hAnsi="Arial" w:cs="Arial"/>
        </w:rPr>
      </w:pPr>
      <w:r w:rsidRPr="0024790F">
        <w:rPr>
          <w:rFonts w:ascii="Arial" w:hAnsi="Arial" w:cs="Arial"/>
        </w:rPr>
        <w:t>La expresión “Usuario” hace referencia al cliente que ha firmado el presente reglamento, y tiene un Acceso Electrónico al Sistema de SOCIEDAD PUERTO INDUSTRIAL AGUADULCE S.A.</w:t>
      </w:r>
    </w:p>
    <w:p w14:paraId="60E9A1F9" w14:textId="77777777" w:rsidR="00710CF0" w:rsidRDefault="00710CF0" w:rsidP="001C0E73">
      <w:pPr>
        <w:pStyle w:val="Prrafodelista"/>
        <w:spacing w:after="120"/>
        <w:ind w:left="360"/>
        <w:jc w:val="both"/>
        <w:rPr>
          <w:rFonts w:ascii="Arial" w:hAnsi="Arial" w:cs="Arial"/>
        </w:rPr>
      </w:pPr>
    </w:p>
    <w:p w14:paraId="59766E4A" w14:textId="77777777" w:rsidR="0024790F" w:rsidRPr="0024790F" w:rsidRDefault="0024790F" w:rsidP="001C0E73">
      <w:pPr>
        <w:pStyle w:val="Prrafodelista"/>
        <w:spacing w:after="120"/>
        <w:ind w:left="360"/>
        <w:jc w:val="both"/>
        <w:rPr>
          <w:rFonts w:ascii="Arial" w:hAnsi="Arial" w:cs="Arial"/>
        </w:rPr>
      </w:pPr>
    </w:p>
    <w:p w14:paraId="6446AD3F" w14:textId="3D2090ED" w:rsidR="00857E9C" w:rsidRPr="0024790F" w:rsidRDefault="00857E9C" w:rsidP="00246B0B">
      <w:pPr>
        <w:jc w:val="both"/>
        <w:rPr>
          <w:rFonts w:ascii="Arial" w:hAnsi="Arial" w:cs="Arial"/>
          <w:b/>
          <w:bCs/>
        </w:rPr>
      </w:pPr>
      <w:r w:rsidRPr="0024790F">
        <w:rPr>
          <w:rFonts w:ascii="Arial" w:hAnsi="Arial" w:cs="Arial"/>
          <w:b/>
          <w:bCs/>
        </w:rPr>
        <w:t>Cláusula 3.- Objeto.</w:t>
      </w:r>
    </w:p>
    <w:p w14:paraId="2564A1CD" w14:textId="7DF7B142" w:rsidR="00857E9C" w:rsidRPr="0024790F" w:rsidRDefault="00857E9C" w:rsidP="001C0E73">
      <w:pPr>
        <w:spacing w:after="0"/>
        <w:jc w:val="both"/>
        <w:rPr>
          <w:rFonts w:ascii="Arial" w:hAnsi="Arial" w:cs="Arial"/>
        </w:rPr>
      </w:pPr>
      <w:r w:rsidRPr="0024790F">
        <w:rPr>
          <w:rFonts w:ascii="Arial" w:hAnsi="Arial" w:cs="Arial"/>
        </w:rPr>
        <w:t>El objeto del presente reglamento es establecer las condiciones bajo las cuales los Usuarios podrán acceder a la conexión de Acceso Electrónico. Estas condiciones son determinantes para la debida prestación de los servicios de SOCIEDAD PUERTO INDUSTRIAL AGUADULCE S.A., pues el Sistema constituye la fuente primaria de interacción e información entre SOCIEDAD PUERTO INDUSTRIAL AGUADULCE S.A. y los Usuarios. Lo anterior sin perjuicio de que en el evento en que dicho medio no esté disponible, el Usuario deberá diligenciar, entregar, comunicar, socializar, suscribir o presentar cualquier información, formato, comunicación, oficio, en modalidad físico, cuando a ello estuviere obligado.</w:t>
      </w:r>
    </w:p>
    <w:p w14:paraId="22582F15" w14:textId="77777777" w:rsidR="00710CF0" w:rsidRDefault="00710CF0" w:rsidP="001C0E73">
      <w:pPr>
        <w:spacing w:after="0"/>
        <w:jc w:val="both"/>
        <w:rPr>
          <w:rFonts w:ascii="Arial" w:hAnsi="Arial" w:cs="Arial"/>
        </w:rPr>
      </w:pPr>
    </w:p>
    <w:p w14:paraId="43B7EA52" w14:textId="77777777" w:rsidR="0024790F" w:rsidRDefault="0024790F" w:rsidP="001C0E73">
      <w:pPr>
        <w:spacing w:after="0"/>
        <w:jc w:val="both"/>
        <w:rPr>
          <w:rFonts w:ascii="Arial" w:hAnsi="Arial" w:cs="Arial"/>
        </w:rPr>
      </w:pPr>
    </w:p>
    <w:p w14:paraId="39730E36" w14:textId="77777777" w:rsidR="0024790F" w:rsidRPr="0024790F" w:rsidRDefault="0024790F" w:rsidP="001C0E73">
      <w:pPr>
        <w:spacing w:after="0"/>
        <w:jc w:val="both"/>
        <w:rPr>
          <w:rFonts w:ascii="Arial" w:hAnsi="Arial" w:cs="Arial"/>
        </w:rPr>
      </w:pPr>
    </w:p>
    <w:p w14:paraId="7150E472" w14:textId="4758CC2B" w:rsidR="00153F43" w:rsidRPr="0024790F" w:rsidRDefault="00857E9C" w:rsidP="00246B0B">
      <w:pPr>
        <w:jc w:val="both"/>
        <w:rPr>
          <w:rFonts w:ascii="Arial" w:hAnsi="Arial" w:cs="Arial"/>
          <w:b/>
          <w:bCs/>
        </w:rPr>
      </w:pPr>
      <w:r w:rsidRPr="0024790F">
        <w:rPr>
          <w:rFonts w:ascii="Arial" w:hAnsi="Arial" w:cs="Arial"/>
          <w:b/>
          <w:bCs/>
        </w:rPr>
        <w:lastRenderedPageBreak/>
        <w:t>Cláusula 4.- Obligaciones del Usuario.</w:t>
      </w:r>
    </w:p>
    <w:p w14:paraId="00D8D378" w14:textId="50C90F2B" w:rsidR="00857E9C" w:rsidRPr="0024790F" w:rsidRDefault="00857E9C" w:rsidP="00246B0B">
      <w:pPr>
        <w:jc w:val="both"/>
        <w:rPr>
          <w:rFonts w:ascii="Arial" w:hAnsi="Arial" w:cs="Arial"/>
        </w:rPr>
      </w:pPr>
      <w:r w:rsidRPr="0024790F">
        <w:rPr>
          <w:rFonts w:ascii="Arial" w:hAnsi="Arial" w:cs="Arial"/>
        </w:rPr>
        <w:t>Con la suscripción del Reglamento, el Usuario se obliga a:</w:t>
      </w:r>
    </w:p>
    <w:p w14:paraId="00CC69FC" w14:textId="2B29C5B7" w:rsidR="00857E9C" w:rsidRPr="0024790F" w:rsidRDefault="00857E9C" w:rsidP="00710CF0">
      <w:pPr>
        <w:pStyle w:val="Prrafodelista"/>
        <w:numPr>
          <w:ilvl w:val="0"/>
          <w:numId w:val="4"/>
        </w:numPr>
        <w:jc w:val="both"/>
        <w:rPr>
          <w:rFonts w:ascii="Arial" w:hAnsi="Arial" w:cs="Arial"/>
        </w:rPr>
      </w:pPr>
      <w:r w:rsidRPr="0024790F">
        <w:rPr>
          <w:rFonts w:ascii="Arial" w:hAnsi="Arial" w:cs="Arial"/>
        </w:rPr>
        <w:t>Guardar en todo momento los más altos estándares de seguridad en lo relacionado con el Acceso Electrónico al Sistema.</w:t>
      </w:r>
    </w:p>
    <w:p w14:paraId="3D0A992D" w14:textId="15093088" w:rsidR="00857E9C" w:rsidRPr="0024790F" w:rsidRDefault="00857E9C" w:rsidP="00710CF0">
      <w:pPr>
        <w:pStyle w:val="Prrafodelista"/>
        <w:numPr>
          <w:ilvl w:val="0"/>
          <w:numId w:val="4"/>
        </w:numPr>
        <w:jc w:val="both"/>
        <w:rPr>
          <w:rFonts w:ascii="Arial" w:hAnsi="Arial" w:cs="Arial"/>
        </w:rPr>
      </w:pPr>
      <w:r w:rsidRPr="0024790F">
        <w:rPr>
          <w:rFonts w:ascii="Arial" w:hAnsi="Arial" w:cs="Arial"/>
        </w:rPr>
        <w:t>No revelar a ningún tercero, empresa vinculada, ninguna información relacionada y/o incluida, y/o comunicada, y/o contenida, y/o desechada, o incluso información enviada por error al Sistema, que llegue a su conocimiento.</w:t>
      </w:r>
    </w:p>
    <w:p w14:paraId="5AA328C4" w14:textId="48FA789A" w:rsidR="00857E9C" w:rsidRPr="0024790F" w:rsidRDefault="00857E9C" w:rsidP="00710CF0">
      <w:pPr>
        <w:pStyle w:val="Prrafodelista"/>
        <w:numPr>
          <w:ilvl w:val="0"/>
          <w:numId w:val="4"/>
        </w:numPr>
        <w:jc w:val="both"/>
        <w:rPr>
          <w:rFonts w:ascii="Arial" w:hAnsi="Arial" w:cs="Arial"/>
        </w:rPr>
      </w:pPr>
      <w:r w:rsidRPr="0024790F">
        <w:rPr>
          <w:rFonts w:ascii="Arial" w:hAnsi="Arial" w:cs="Arial"/>
        </w:rPr>
        <w:t>Informar sobre la identificación de los funcionarios al interior de la sociedad que tendrán Acceso Electrónico al Sistema.</w:t>
      </w:r>
    </w:p>
    <w:p w14:paraId="405FCF34" w14:textId="614CF5F1" w:rsidR="00857E9C" w:rsidRPr="0024790F" w:rsidRDefault="00857E9C" w:rsidP="00710CF0">
      <w:pPr>
        <w:pStyle w:val="Prrafodelista"/>
        <w:numPr>
          <w:ilvl w:val="0"/>
          <w:numId w:val="4"/>
        </w:numPr>
        <w:jc w:val="both"/>
        <w:rPr>
          <w:rFonts w:ascii="Arial" w:hAnsi="Arial" w:cs="Arial"/>
        </w:rPr>
      </w:pPr>
      <w:r w:rsidRPr="0024790F">
        <w:rPr>
          <w:rFonts w:ascii="Arial" w:hAnsi="Arial" w:cs="Arial"/>
        </w:rPr>
        <w:t>A realizar exclusivamente las transacciones autorizadas por SOCIEDAD PUERTO INDUSTRIAL AGUADULCE S.A.</w:t>
      </w:r>
    </w:p>
    <w:p w14:paraId="369CDC3A" w14:textId="045E718A" w:rsidR="00857E9C" w:rsidRPr="0024790F" w:rsidRDefault="00857E9C" w:rsidP="00710CF0">
      <w:pPr>
        <w:pStyle w:val="Prrafodelista"/>
        <w:numPr>
          <w:ilvl w:val="0"/>
          <w:numId w:val="4"/>
        </w:numPr>
        <w:jc w:val="both"/>
        <w:rPr>
          <w:rFonts w:ascii="Arial" w:hAnsi="Arial" w:cs="Arial"/>
        </w:rPr>
      </w:pPr>
      <w:r w:rsidRPr="0024790F">
        <w:rPr>
          <w:rFonts w:ascii="Arial" w:hAnsi="Arial" w:cs="Arial"/>
        </w:rPr>
        <w:t>En el evento que se produzca una Transacción Por Error, EL Usuario mantendrá indemne a SOCIEDAD PUERTO INDUSTRIAL AGUADULCE S.A. en todo momento.</w:t>
      </w:r>
    </w:p>
    <w:p w14:paraId="4C57C8BA" w14:textId="13763B6B" w:rsidR="00857E9C" w:rsidRPr="0024790F" w:rsidRDefault="00857E9C" w:rsidP="00710CF0">
      <w:pPr>
        <w:pStyle w:val="Prrafodelista"/>
        <w:numPr>
          <w:ilvl w:val="0"/>
          <w:numId w:val="4"/>
        </w:numPr>
        <w:jc w:val="both"/>
        <w:rPr>
          <w:rFonts w:ascii="Arial" w:hAnsi="Arial" w:cs="Arial"/>
        </w:rPr>
      </w:pPr>
      <w:r w:rsidRPr="0024790F">
        <w:rPr>
          <w:rFonts w:ascii="Arial" w:hAnsi="Arial" w:cs="Arial"/>
        </w:rPr>
        <w:t>En caso de que la Transacción Por Error sea imputable a la culpa del Usuario, éste asumirá a su cuenta cualquier daño o perjuicio, cierto o potencial, directo o indirecto que dicha actuación tenga en contra de SOCIEDAD PUERTO INDUSTRIAL AGUADULCE S.A., ya sea de manera directa, o que resulte de la reclamación de un tercero. Para los efectos, bastará con que SOCIEDAD PUERTO INDUSTRIAL AGUADULCE S.A. identifique por medio escrito ante el Usuario: (a) la Transacción Por Error; (b) la culpa atribuible al Usuario; (c) prueba de los daños o perjuicios potenciales en su contra, para que SOCIEDAD PUERTO INDUSTRIAL AGUADULCE S.A. se encuentre facultada para exigir del Usuario la reparación de dicho daño o perjuicio. El documento de aceptación de su responsabilidad constituirá título ejecutivo para las reclamaciones judiciales o administrativas que sean del caso.</w:t>
      </w:r>
    </w:p>
    <w:p w14:paraId="777D14E5" w14:textId="32F87AB6" w:rsidR="00857E9C" w:rsidRPr="0024790F" w:rsidRDefault="00857E9C" w:rsidP="00710CF0">
      <w:pPr>
        <w:pStyle w:val="Prrafodelista"/>
        <w:numPr>
          <w:ilvl w:val="0"/>
          <w:numId w:val="4"/>
        </w:numPr>
        <w:jc w:val="both"/>
        <w:rPr>
          <w:rFonts w:ascii="Arial" w:hAnsi="Arial" w:cs="Arial"/>
        </w:rPr>
      </w:pPr>
      <w:r w:rsidRPr="0024790F">
        <w:rPr>
          <w:rFonts w:ascii="Arial" w:hAnsi="Arial" w:cs="Arial"/>
        </w:rPr>
        <w:t xml:space="preserve">A informar a SOCIEDAD PUERTO INDUSTRIAL AGUADULCE S.A. sobre cualquier cambio en las condiciones del Usuario, tales como: (i) cambio de personal; (ii) cambios en la Junta directiva; (iii) cambio del beneficiario real del Usuario, y cualquier otro que pueda llegar a afectar las condiciones de seguridad del Acceso Electrónico. </w:t>
      </w:r>
    </w:p>
    <w:p w14:paraId="48CB566B" w14:textId="579B831C" w:rsidR="00857E9C" w:rsidRPr="0024790F" w:rsidRDefault="00857E9C" w:rsidP="00710CF0">
      <w:pPr>
        <w:pStyle w:val="Prrafodelista"/>
        <w:numPr>
          <w:ilvl w:val="0"/>
          <w:numId w:val="4"/>
        </w:numPr>
        <w:jc w:val="both"/>
        <w:rPr>
          <w:rFonts w:ascii="Arial" w:hAnsi="Arial" w:cs="Arial"/>
        </w:rPr>
      </w:pPr>
      <w:r w:rsidRPr="0024790F">
        <w:rPr>
          <w:rFonts w:ascii="Arial" w:hAnsi="Arial" w:cs="Arial"/>
        </w:rPr>
        <w:t>Todas las operaciones que realice El Usuario a través de los equipos, sitio web o VPN de SOCIEDAD PUERTO INDUSTRIAL AGUADULCE S.A., se encuentran sujetas a verificación y confirmación por parte de SOCIEDAD PUERTO INDUSTRIAL AGUADULCE S.A.</w:t>
      </w:r>
    </w:p>
    <w:p w14:paraId="5BA138C5" w14:textId="128F85F2" w:rsidR="00857E9C" w:rsidRPr="0024790F" w:rsidRDefault="00857E9C" w:rsidP="00710CF0">
      <w:pPr>
        <w:pStyle w:val="Prrafodelista"/>
        <w:numPr>
          <w:ilvl w:val="0"/>
          <w:numId w:val="4"/>
        </w:numPr>
        <w:jc w:val="both"/>
        <w:rPr>
          <w:rFonts w:ascii="Arial" w:hAnsi="Arial" w:cs="Arial"/>
        </w:rPr>
      </w:pPr>
      <w:r w:rsidRPr="0024790F">
        <w:rPr>
          <w:rFonts w:ascii="Arial" w:hAnsi="Arial" w:cs="Arial"/>
        </w:rPr>
        <w:t xml:space="preserve">A que la información entregada a SOCIEDAD PUERTO INDUSTRIAL AGUADULCE S.A. por medio del Sistema sea real, veraz, completa, concreta, y a que cualquier cambio sobre la misma será </w:t>
      </w:r>
      <w:r w:rsidR="00490135" w:rsidRPr="0024790F">
        <w:rPr>
          <w:rFonts w:ascii="Arial" w:hAnsi="Arial" w:cs="Arial"/>
        </w:rPr>
        <w:t>informado</w:t>
      </w:r>
      <w:r w:rsidRPr="0024790F">
        <w:rPr>
          <w:rFonts w:ascii="Arial" w:hAnsi="Arial" w:cs="Arial"/>
        </w:rPr>
        <w:t xml:space="preserve"> a SOCIEDAD PUERTO INDUSTRIAL AGUADULCE S.A., el mismo instante en que se tenga conocimiento sobre dicho cambio.</w:t>
      </w:r>
    </w:p>
    <w:p w14:paraId="00A70129" w14:textId="64B6BFE4" w:rsidR="00857E9C" w:rsidRDefault="00857E9C" w:rsidP="001C0E73">
      <w:pPr>
        <w:pStyle w:val="Prrafodelista"/>
        <w:numPr>
          <w:ilvl w:val="0"/>
          <w:numId w:val="4"/>
        </w:numPr>
        <w:spacing w:after="0"/>
        <w:jc w:val="both"/>
        <w:rPr>
          <w:rFonts w:ascii="Arial" w:hAnsi="Arial" w:cs="Arial"/>
        </w:rPr>
      </w:pPr>
      <w:r w:rsidRPr="0024790F">
        <w:rPr>
          <w:rFonts w:ascii="Arial" w:hAnsi="Arial" w:cs="Arial"/>
        </w:rPr>
        <w:t>Todas las demás incluidas en el presente Reglamento, especialmente aquellas relacionadas con las condiciones de seguridad y acceso.</w:t>
      </w:r>
    </w:p>
    <w:p w14:paraId="3FDB2571" w14:textId="77777777" w:rsidR="00153F43" w:rsidRDefault="00153F43" w:rsidP="00153F43">
      <w:pPr>
        <w:spacing w:after="0"/>
        <w:jc w:val="both"/>
        <w:rPr>
          <w:rFonts w:ascii="Arial" w:hAnsi="Arial" w:cs="Arial"/>
        </w:rPr>
      </w:pPr>
    </w:p>
    <w:p w14:paraId="0ED60124" w14:textId="77777777" w:rsidR="00153F43" w:rsidRDefault="00153F43" w:rsidP="00153F43">
      <w:pPr>
        <w:spacing w:after="0"/>
        <w:jc w:val="both"/>
        <w:rPr>
          <w:rFonts w:ascii="Arial" w:hAnsi="Arial" w:cs="Arial"/>
        </w:rPr>
      </w:pPr>
    </w:p>
    <w:p w14:paraId="05F70405" w14:textId="77777777" w:rsidR="00153F43" w:rsidRDefault="00153F43" w:rsidP="00153F43">
      <w:pPr>
        <w:spacing w:after="0"/>
        <w:jc w:val="both"/>
        <w:rPr>
          <w:rFonts w:ascii="Arial" w:hAnsi="Arial" w:cs="Arial"/>
        </w:rPr>
      </w:pPr>
    </w:p>
    <w:p w14:paraId="74245A3F" w14:textId="77777777" w:rsidR="00153F43" w:rsidRPr="00153F43" w:rsidRDefault="00153F43" w:rsidP="00153F43">
      <w:pPr>
        <w:spacing w:after="0"/>
        <w:jc w:val="both"/>
        <w:rPr>
          <w:rFonts w:ascii="Arial" w:hAnsi="Arial" w:cs="Arial"/>
        </w:rPr>
      </w:pPr>
    </w:p>
    <w:p w14:paraId="7ACC9DAE" w14:textId="77777777" w:rsidR="00710CF0" w:rsidRPr="0024790F" w:rsidRDefault="00710CF0" w:rsidP="001C0E73">
      <w:pPr>
        <w:spacing w:after="0"/>
        <w:jc w:val="both"/>
        <w:rPr>
          <w:rFonts w:ascii="Arial" w:hAnsi="Arial" w:cs="Arial"/>
        </w:rPr>
      </w:pPr>
    </w:p>
    <w:p w14:paraId="73140572" w14:textId="1BE1648F" w:rsidR="00153F43" w:rsidRPr="0024790F" w:rsidRDefault="00857E9C" w:rsidP="00246B0B">
      <w:pPr>
        <w:jc w:val="both"/>
        <w:rPr>
          <w:rFonts w:ascii="Arial" w:hAnsi="Arial" w:cs="Arial"/>
          <w:b/>
          <w:bCs/>
        </w:rPr>
      </w:pPr>
      <w:r w:rsidRPr="0024790F">
        <w:rPr>
          <w:rFonts w:ascii="Arial" w:hAnsi="Arial" w:cs="Arial"/>
          <w:b/>
          <w:bCs/>
        </w:rPr>
        <w:lastRenderedPageBreak/>
        <w:t>Cláusula Quinta. - Inicio y aceptación integral</w:t>
      </w:r>
    </w:p>
    <w:p w14:paraId="55C298A7" w14:textId="64E6F969" w:rsidR="00640614" w:rsidRPr="0024790F" w:rsidRDefault="00B27D1E" w:rsidP="00246B0B">
      <w:pPr>
        <w:jc w:val="both"/>
        <w:rPr>
          <w:rFonts w:ascii="Arial" w:hAnsi="Arial" w:cs="Arial"/>
        </w:rPr>
      </w:pPr>
      <w:r w:rsidRPr="0024790F">
        <w:rPr>
          <w:rFonts w:ascii="Arial" w:hAnsi="Arial" w:cs="Arial"/>
        </w:rPr>
        <w:t>La aplicación del presente reglamento iniciará solo hasta la entrega por parte de SOCIEDAD PUERTO INDUSTRIAL AGUADULCE S.A. de un correo electrónico mediante el cual se le informa al Usuario en relación con su usuario y Contraseña Inicial para el Acceso Electrónico.</w:t>
      </w:r>
    </w:p>
    <w:p w14:paraId="0BFB27FC" w14:textId="5FE3B849" w:rsidR="00B27D1E" w:rsidRPr="0024790F" w:rsidRDefault="00B27D1E" w:rsidP="00246B0B">
      <w:pPr>
        <w:jc w:val="both"/>
        <w:rPr>
          <w:rFonts w:ascii="Arial" w:hAnsi="Arial" w:cs="Arial"/>
        </w:rPr>
      </w:pPr>
      <w:r w:rsidRPr="0024790F">
        <w:rPr>
          <w:rFonts w:ascii="Arial" w:hAnsi="Arial" w:cs="Arial"/>
        </w:rPr>
        <w:t xml:space="preserve">La firma del presente Reglamento implica la aceptación integral de la totalidad de los términos incluidos en el mismo. A pesar de lo anterior, la nulidad o inexistencia de cualquier de los apartes del presente Reglamento, en nada afectará el resto del contenido </w:t>
      </w:r>
      <w:r w:rsidR="001F576A" w:rsidRPr="0024790F">
        <w:rPr>
          <w:rFonts w:ascii="Arial" w:hAnsi="Arial" w:cs="Arial"/>
        </w:rPr>
        <w:t>de este</w:t>
      </w:r>
      <w:r w:rsidRPr="0024790F">
        <w:rPr>
          <w:rFonts w:ascii="Arial" w:hAnsi="Arial" w:cs="Arial"/>
        </w:rPr>
        <w:t>, el cual seguirá aplicando plenamente, hasta su terminación.</w:t>
      </w:r>
    </w:p>
    <w:p w14:paraId="658E56B4" w14:textId="494FE7B3" w:rsidR="00B27D1E" w:rsidRDefault="00B27D1E" w:rsidP="001C0E73">
      <w:pPr>
        <w:spacing w:after="0"/>
        <w:jc w:val="both"/>
        <w:rPr>
          <w:rFonts w:ascii="Arial" w:hAnsi="Arial" w:cs="Arial"/>
        </w:rPr>
      </w:pPr>
      <w:r w:rsidRPr="0024790F">
        <w:rPr>
          <w:rFonts w:ascii="Arial" w:hAnsi="Arial" w:cs="Arial"/>
        </w:rPr>
        <w:t>Cualquier cambio al presente Reglamento será informado al Usuario con no menos de 10 días calendario de anticipación, salvo los casos que las condiciones técnicas o de seguridad ameriten que dicha notificación se haga al momento mismo de la modificación. Una vez notificado el cambio de manera por medio físico o a través de un Mensaje de Datos, el Usuario contará con 5 días calendario para presentar una queja o inconformidad relacionada con dicho cambio. Dentro de los 15 días siguientes a la radicación de dicha queja o inconformidad, SOCIEDAD PUERTO INDUSTRIAL AGUADULCE S.A. decidirá sobre la misma, y realizará los ajustes de ser el caso.</w:t>
      </w:r>
    </w:p>
    <w:p w14:paraId="730CEFC7" w14:textId="77777777" w:rsidR="00153F43" w:rsidRPr="0024790F" w:rsidRDefault="00153F43" w:rsidP="001C0E73">
      <w:pPr>
        <w:spacing w:after="0"/>
        <w:jc w:val="both"/>
        <w:rPr>
          <w:rFonts w:ascii="Arial" w:hAnsi="Arial" w:cs="Arial"/>
        </w:rPr>
      </w:pPr>
    </w:p>
    <w:p w14:paraId="6032BCF7" w14:textId="77777777" w:rsidR="00710CF0" w:rsidRPr="0024790F" w:rsidRDefault="00710CF0" w:rsidP="001C0E73">
      <w:pPr>
        <w:spacing w:after="0"/>
        <w:jc w:val="both"/>
        <w:rPr>
          <w:rFonts w:ascii="Arial" w:hAnsi="Arial" w:cs="Arial"/>
          <w:b/>
          <w:bCs/>
        </w:rPr>
      </w:pPr>
    </w:p>
    <w:p w14:paraId="483D3CDE" w14:textId="349D770C" w:rsidR="00153F43" w:rsidRPr="0024790F" w:rsidRDefault="00B27D1E" w:rsidP="00246B0B">
      <w:pPr>
        <w:jc w:val="both"/>
        <w:rPr>
          <w:rFonts w:ascii="Arial" w:hAnsi="Arial" w:cs="Arial"/>
          <w:b/>
          <w:bCs/>
        </w:rPr>
      </w:pPr>
      <w:r w:rsidRPr="0024790F">
        <w:rPr>
          <w:rFonts w:ascii="Arial" w:hAnsi="Arial" w:cs="Arial"/>
          <w:b/>
          <w:bCs/>
        </w:rPr>
        <w:t>Cláusula Sexta. - Autonomía e independencia.</w:t>
      </w:r>
    </w:p>
    <w:p w14:paraId="5B55EA74" w14:textId="5FB277DB" w:rsidR="00B27D1E" w:rsidRPr="0024790F" w:rsidRDefault="00B27D1E" w:rsidP="001C0E73">
      <w:pPr>
        <w:spacing w:after="0"/>
        <w:jc w:val="both"/>
        <w:rPr>
          <w:rFonts w:ascii="Arial" w:hAnsi="Arial" w:cs="Arial"/>
        </w:rPr>
      </w:pPr>
      <w:r w:rsidRPr="0024790F">
        <w:rPr>
          <w:rFonts w:ascii="Arial" w:hAnsi="Arial" w:cs="Arial"/>
        </w:rPr>
        <w:t>El presente Reglamento no supone en ninguna medida, ningún tipo de restricción para que SOCIEDAD PUERTO INDUSTRIAL AGUADULCE S.A.: administre, cree, produzca, venda, transfiera, entregue, modifique, elimine, cualquier tipo de información o contenido del Sistema, o de cualquier otro medio que sea de su propiedad. Por tanto, SOCIEDAD PUERTO INDUSTRIAL AGUADULCE S.A. podrá realizar cualquier de estas actividades de manera autónoma, y sin previo aviso al Usuario. Dicho cambio no dará lugar a la presentación de ninguna reclamación o queja por parte del Usuario contra SOCIEDAD PUERTO INDUSTRIAL AGUADULCE S.A.</w:t>
      </w:r>
    </w:p>
    <w:p w14:paraId="23C9768D" w14:textId="77777777" w:rsidR="00710CF0" w:rsidRDefault="00710CF0" w:rsidP="001C0E73">
      <w:pPr>
        <w:spacing w:after="0"/>
        <w:jc w:val="both"/>
        <w:rPr>
          <w:rFonts w:ascii="Arial" w:hAnsi="Arial" w:cs="Arial"/>
        </w:rPr>
      </w:pPr>
    </w:p>
    <w:p w14:paraId="4659C1C9" w14:textId="77777777" w:rsidR="00153F43" w:rsidRPr="0024790F" w:rsidRDefault="00153F43" w:rsidP="001C0E73">
      <w:pPr>
        <w:spacing w:after="0"/>
        <w:jc w:val="both"/>
        <w:rPr>
          <w:rFonts w:ascii="Arial" w:hAnsi="Arial" w:cs="Arial"/>
        </w:rPr>
      </w:pPr>
    </w:p>
    <w:p w14:paraId="06B717F0" w14:textId="52579B14" w:rsidR="00153F43" w:rsidRPr="0024790F" w:rsidRDefault="00B27D1E" w:rsidP="00246B0B">
      <w:pPr>
        <w:jc w:val="both"/>
        <w:rPr>
          <w:rFonts w:ascii="Arial" w:hAnsi="Arial" w:cs="Arial"/>
          <w:b/>
          <w:bCs/>
        </w:rPr>
      </w:pPr>
      <w:r w:rsidRPr="0024790F">
        <w:rPr>
          <w:rFonts w:ascii="Arial" w:hAnsi="Arial" w:cs="Arial"/>
          <w:b/>
          <w:bCs/>
        </w:rPr>
        <w:t>Cláusula Séptima. - Propiedad Intelectual.</w:t>
      </w:r>
    </w:p>
    <w:p w14:paraId="36245A01" w14:textId="250A13E4" w:rsidR="00B27D1E" w:rsidRPr="0024790F" w:rsidRDefault="00B27D1E" w:rsidP="00246B0B">
      <w:pPr>
        <w:jc w:val="both"/>
        <w:rPr>
          <w:rFonts w:ascii="Arial" w:hAnsi="Arial" w:cs="Arial"/>
        </w:rPr>
      </w:pPr>
      <w:r w:rsidRPr="0024790F">
        <w:rPr>
          <w:rFonts w:ascii="Arial" w:hAnsi="Arial" w:cs="Arial"/>
        </w:rPr>
        <w:t>SOCIEDAD PUERTO INDUSTRIAL AGUADULCE S.A. es la titular de todos los derechos de propiedad intelectual o dispone de cualquier otro título legal, derecho, licencia, autorización, o cesión, que permite utilizar los contenidos, materiales incluidos en el Sistema y Acceso Electrónico, y; medios de difusión escrita, o en cualquier otro medio, en particular de contenidos digitales o telemáticos, fotografías, descripciones, traducciones, gráficos, así como del modo de presentarlos.</w:t>
      </w:r>
    </w:p>
    <w:p w14:paraId="0EA9C575" w14:textId="173D6C08" w:rsidR="00B27D1E" w:rsidRPr="0024790F" w:rsidRDefault="00B27D1E" w:rsidP="00246B0B">
      <w:pPr>
        <w:jc w:val="both"/>
        <w:rPr>
          <w:rFonts w:ascii="Arial" w:hAnsi="Arial" w:cs="Arial"/>
        </w:rPr>
      </w:pPr>
      <w:r w:rsidRPr="0024790F">
        <w:rPr>
          <w:rFonts w:ascii="Arial" w:hAnsi="Arial" w:cs="Arial"/>
        </w:rPr>
        <w:t xml:space="preserve">La información, contenidos y los materiales técnicos que se encuentran en el Sistema, o que de cualquier otro modo sean entregados por SOCIEDAD PUERTO INDUSTRIAL AGUADULCE S.A. al Usuario no podrán ser copiados, reproducidos, alterados ni utilizados por parte de El Usuario para fines distintos a los contenidos en este Reglamento, o por </w:t>
      </w:r>
      <w:r w:rsidRPr="0024790F">
        <w:rPr>
          <w:rFonts w:ascii="Arial" w:hAnsi="Arial" w:cs="Arial"/>
        </w:rPr>
        <w:lastRenderedPageBreak/>
        <w:t>terceros, de forma total o parcial sin el consentimiento previo y por escrito de SOCIEDAD PUERTO INDUSTRIAL AGUADULCE S.A.</w:t>
      </w:r>
    </w:p>
    <w:p w14:paraId="2A662D2C" w14:textId="641F8F37" w:rsidR="00B27D1E" w:rsidRDefault="00B27D1E" w:rsidP="001C0E73">
      <w:pPr>
        <w:spacing w:after="0"/>
        <w:jc w:val="both"/>
        <w:rPr>
          <w:rFonts w:ascii="Arial" w:hAnsi="Arial" w:cs="Arial"/>
        </w:rPr>
      </w:pPr>
      <w:r w:rsidRPr="0024790F">
        <w:rPr>
          <w:rFonts w:ascii="Arial" w:hAnsi="Arial" w:cs="Arial"/>
        </w:rPr>
        <w:t xml:space="preserve">En caso de incumplimiento SOCIEDAD PUERTO INDUSTRIAL AGUADULCE S.A. se reserva el derecho de iniciar acciones legales, penales y administrativas contra del Usuario </w:t>
      </w:r>
      <w:r w:rsidR="00710CF0" w:rsidRPr="0024790F">
        <w:rPr>
          <w:rFonts w:ascii="Arial" w:hAnsi="Arial" w:cs="Arial"/>
        </w:rPr>
        <w:t>de acuerdo con el</w:t>
      </w:r>
      <w:r w:rsidRPr="0024790F">
        <w:rPr>
          <w:rFonts w:ascii="Arial" w:hAnsi="Arial" w:cs="Arial"/>
        </w:rPr>
        <w:t xml:space="preserve"> actual marco legal aplicable.</w:t>
      </w:r>
    </w:p>
    <w:p w14:paraId="4E6D6C35" w14:textId="77777777" w:rsidR="00153F43" w:rsidRPr="0024790F" w:rsidRDefault="00153F43" w:rsidP="001C0E73">
      <w:pPr>
        <w:spacing w:after="0"/>
        <w:jc w:val="both"/>
        <w:rPr>
          <w:rFonts w:ascii="Arial" w:hAnsi="Arial" w:cs="Arial"/>
        </w:rPr>
      </w:pPr>
    </w:p>
    <w:p w14:paraId="2FECF131" w14:textId="77777777" w:rsidR="00710CF0" w:rsidRPr="0024790F" w:rsidRDefault="00710CF0" w:rsidP="001C0E73">
      <w:pPr>
        <w:spacing w:after="0"/>
        <w:jc w:val="both"/>
        <w:rPr>
          <w:rFonts w:ascii="Arial" w:hAnsi="Arial" w:cs="Arial"/>
        </w:rPr>
      </w:pPr>
    </w:p>
    <w:p w14:paraId="78EFEF2E" w14:textId="7C6C22E5" w:rsidR="00153F43" w:rsidRPr="0024790F" w:rsidRDefault="00B27D1E" w:rsidP="00246B0B">
      <w:pPr>
        <w:jc w:val="both"/>
        <w:rPr>
          <w:rFonts w:ascii="Arial" w:hAnsi="Arial" w:cs="Arial"/>
          <w:b/>
          <w:bCs/>
        </w:rPr>
      </w:pPr>
      <w:r w:rsidRPr="0024790F">
        <w:rPr>
          <w:rFonts w:ascii="Arial" w:hAnsi="Arial" w:cs="Arial"/>
          <w:b/>
          <w:bCs/>
        </w:rPr>
        <w:t>Cláusula Octava. - Condiciones de seguridad y acceso.</w:t>
      </w:r>
    </w:p>
    <w:p w14:paraId="383F5BCA" w14:textId="1DAA5189" w:rsidR="00B27D1E" w:rsidRPr="0024790F" w:rsidRDefault="00B27D1E" w:rsidP="00246B0B">
      <w:pPr>
        <w:jc w:val="both"/>
        <w:rPr>
          <w:rFonts w:ascii="Arial" w:hAnsi="Arial" w:cs="Arial"/>
        </w:rPr>
      </w:pPr>
      <w:r w:rsidRPr="0024790F">
        <w:rPr>
          <w:rFonts w:ascii="Arial" w:hAnsi="Arial" w:cs="Arial"/>
        </w:rPr>
        <w:t>Además de las obligaciones contenidas en la Cláusula Cuarta de este Reglamento, el Usuario se obliga con SOCIEDAD PUERTO INDUSTRIAL AGUADULCE S.A. a aplicar de manera estricta las siguientes condiciones de seguridad y acceso.</w:t>
      </w:r>
    </w:p>
    <w:p w14:paraId="31124B0E" w14:textId="25D616BA" w:rsidR="00710CF0" w:rsidRPr="0024790F" w:rsidRDefault="00B27D1E" w:rsidP="00710CF0">
      <w:pPr>
        <w:pStyle w:val="Prrafodelista"/>
        <w:numPr>
          <w:ilvl w:val="0"/>
          <w:numId w:val="5"/>
        </w:numPr>
        <w:jc w:val="both"/>
        <w:rPr>
          <w:rFonts w:ascii="Arial" w:hAnsi="Arial" w:cs="Arial"/>
        </w:rPr>
      </w:pPr>
      <w:r w:rsidRPr="0024790F">
        <w:rPr>
          <w:rFonts w:ascii="Arial" w:hAnsi="Arial" w:cs="Arial"/>
        </w:rPr>
        <w:t xml:space="preserve">El Usuario contará datos únicos sobre Nombre de Usuario y Clave, conforme al método y procedimientos de generación de </w:t>
      </w:r>
      <w:r w:rsidR="00710CF0" w:rsidRPr="0024790F">
        <w:rPr>
          <w:rFonts w:ascii="Arial" w:hAnsi="Arial" w:cs="Arial"/>
        </w:rPr>
        <w:t>estos</w:t>
      </w:r>
      <w:r w:rsidRPr="0024790F">
        <w:rPr>
          <w:rFonts w:ascii="Arial" w:hAnsi="Arial" w:cs="Arial"/>
        </w:rPr>
        <w:t>, establecido internamente por SOCIEDAD PUERTO INDUSTRIAL AGUADULCE S.A.;</w:t>
      </w:r>
    </w:p>
    <w:p w14:paraId="40C2FA06" w14:textId="7FDBD569" w:rsidR="00B27D1E" w:rsidRPr="0024790F" w:rsidRDefault="00B27D1E" w:rsidP="00710CF0">
      <w:pPr>
        <w:pStyle w:val="Prrafodelista"/>
        <w:numPr>
          <w:ilvl w:val="0"/>
          <w:numId w:val="5"/>
        </w:numPr>
        <w:jc w:val="both"/>
        <w:rPr>
          <w:rFonts w:ascii="Arial" w:hAnsi="Arial" w:cs="Arial"/>
        </w:rPr>
      </w:pPr>
      <w:r w:rsidRPr="0024790F">
        <w:rPr>
          <w:rFonts w:ascii="Arial" w:hAnsi="Arial" w:cs="Arial"/>
        </w:rPr>
        <w:t>El Usuario cambiará en la primera sesión la Contraseña Inicial y asignará en forma confidencial, su Nombre de Usuario y su Clave, previa solicitud de acceso. El Usuario propenderá por cambiar su contraseña con una periodicidad no menor a una (1) vez cada bimestre.</w:t>
      </w:r>
    </w:p>
    <w:p w14:paraId="12FE95D8" w14:textId="25DC942D" w:rsidR="00B27D1E" w:rsidRPr="0024790F" w:rsidRDefault="00B27D1E" w:rsidP="00710CF0">
      <w:pPr>
        <w:pStyle w:val="Prrafodelista"/>
        <w:numPr>
          <w:ilvl w:val="0"/>
          <w:numId w:val="5"/>
        </w:numPr>
        <w:jc w:val="both"/>
        <w:rPr>
          <w:rFonts w:ascii="Arial" w:hAnsi="Arial" w:cs="Arial"/>
        </w:rPr>
      </w:pPr>
      <w:r w:rsidRPr="0024790F">
        <w:rPr>
          <w:rFonts w:ascii="Arial" w:hAnsi="Arial" w:cs="Arial"/>
        </w:rPr>
        <w:t xml:space="preserve">SOCIEDAD PUERTO INDUSTRIAL AGUADULCE S.A. verificará y validará el acceso por primera y única vez, mediante el siguiente procedimiento: </w:t>
      </w:r>
    </w:p>
    <w:p w14:paraId="1A2D47CF" w14:textId="77777777" w:rsidR="00710CF0" w:rsidRPr="0024790F" w:rsidRDefault="00710CF0" w:rsidP="00710CF0">
      <w:pPr>
        <w:pStyle w:val="Prrafodelista"/>
        <w:jc w:val="both"/>
        <w:rPr>
          <w:rFonts w:ascii="Arial" w:hAnsi="Arial" w:cs="Arial"/>
        </w:rPr>
      </w:pPr>
    </w:p>
    <w:p w14:paraId="4BC734E4" w14:textId="6247E434" w:rsidR="00B27D1E" w:rsidRPr="0024790F" w:rsidRDefault="00B27D1E" w:rsidP="00710CF0">
      <w:pPr>
        <w:pStyle w:val="Prrafodelista"/>
        <w:numPr>
          <w:ilvl w:val="0"/>
          <w:numId w:val="6"/>
        </w:numPr>
        <w:jc w:val="both"/>
        <w:rPr>
          <w:rFonts w:ascii="Arial" w:hAnsi="Arial" w:cs="Arial"/>
        </w:rPr>
      </w:pPr>
      <w:r w:rsidRPr="0024790F">
        <w:rPr>
          <w:rFonts w:ascii="Arial" w:hAnsi="Arial" w:cs="Arial"/>
        </w:rPr>
        <w:t xml:space="preserve">Al generarse la solicitud, SOCIEDAD PUERTO INDUSTRIAL AGUADULCE S.A. enviará un correo electrónico a la dirección notificada por EL Usuario, para validar su acceso a través de la designación que este realiza de un Nombre de Usuario y Contraseña. </w:t>
      </w:r>
    </w:p>
    <w:p w14:paraId="3444FC39" w14:textId="3693D9F0" w:rsidR="00B27D1E" w:rsidRPr="0024790F" w:rsidRDefault="00B27D1E" w:rsidP="00710CF0">
      <w:pPr>
        <w:pStyle w:val="Prrafodelista"/>
        <w:numPr>
          <w:ilvl w:val="0"/>
          <w:numId w:val="6"/>
        </w:numPr>
        <w:jc w:val="both"/>
        <w:rPr>
          <w:rFonts w:ascii="Arial" w:hAnsi="Arial" w:cs="Arial"/>
        </w:rPr>
      </w:pPr>
      <w:r w:rsidRPr="0024790F">
        <w:rPr>
          <w:rFonts w:ascii="Arial" w:hAnsi="Arial" w:cs="Arial"/>
        </w:rPr>
        <w:t xml:space="preserve">El Usuario en su primera sesión, deberá cambiar, la Contraseña por él designada al realizar su solicitud de acceso. </w:t>
      </w:r>
    </w:p>
    <w:p w14:paraId="558CF80A" w14:textId="6B23C643" w:rsidR="00B27D1E" w:rsidRPr="0024790F" w:rsidRDefault="00B27D1E" w:rsidP="00710CF0">
      <w:pPr>
        <w:pStyle w:val="Prrafodelista"/>
        <w:numPr>
          <w:ilvl w:val="0"/>
          <w:numId w:val="6"/>
        </w:numPr>
        <w:jc w:val="both"/>
        <w:rPr>
          <w:rFonts w:ascii="Arial" w:hAnsi="Arial" w:cs="Arial"/>
        </w:rPr>
      </w:pPr>
      <w:r w:rsidRPr="0024790F">
        <w:rPr>
          <w:rFonts w:ascii="Arial" w:hAnsi="Arial" w:cs="Arial"/>
        </w:rPr>
        <w:t xml:space="preserve">A partir del momento de validación del acceso, conforme se describió antes, EL Usuario, puede acceder únicamente a las opciones asignadas por SOCIEDAD PUERTO INDUSTRIAL AGUADULCE S.A.; </w:t>
      </w:r>
    </w:p>
    <w:p w14:paraId="5679E13D" w14:textId="77777777" w:rsidR="00710CF0" w:rsidRPr="0024790F" w:rsidRDefault="00710CF0" w:rsidP="00710CF0">
      <w:pPr>
        <w:pStyle w:val="Prrafodelista"/>
        <w:jc w:val="both"/>
        <w:rPr>
          <w:rFonts w:ascii="Arial" w:hAnsi="Arial" w:cs="Arial"/>
        </w:rPr>
      </w:pPr>
    </w:p>
    <w:p w14:paraId="0E0B8840" w14:textId="77777777" w:rsidR="00710CF0" w:rsidRPr="0024790F" w:rsidRDefault="00B27D1E" w:rsidP="003E7ADF">
      <w:pPr>
        <w:pStyle w:val="Prrafodelista"/>
        <w:numPr>
          <w:ilvl w:val="0"/>
          <w:numId w:val="5"/>
        </w:numPr>
        <w:jc w:val="both"/>
        <w:rPr>
          <w:rFonts w:ascii="Arial" w:hAnsi="Arial" w:cs="Arial"/>
        </w:rPr>
      </w:pPr>
      <w:r w:rsidRPr="0024790F">
        <w:rPr>
          <w:rFonts w:ascii="Arial" w:hAnsi="Arial" w:cs="Arial"/>
        </w:rPr>
        <w:t xml:space="preserve">El Usuario utilizará los datos sobre el usuario y Contraseña, exclusivamente para el servicio de consulta y para la realización de transacciones autorizadas y bajo las condiciones establecidas por SOCIEDAD PUERTO INDUSTRIAL AGUADULCE S.A. mediante este Reglamento; </w:t>
      </w:r>
    </w:p>
    <w:p w14:paraId="442AFDC5" w14:textId="77777777" w:rsidR="00710CF0" w:rsidRPr="0024790F" w:rsidRDefault="00B27D1E" w:rsidP="004E5A9C">
      <w:pPr>
        <w:pStyle w:val="Prrafodelista"/>
        <w:numPr>
          <w:ilvl w:val="0"/>
          <w:numId w:val="5"/>
        </w:numPr>
        <w:jc w:val="both"/>
        <w:rPr>
          <w:rFonts w:ascii="Arial" w:hAnsi="Arial" w:cs="Arial"/>
        </w:rPr>
      </w:pPr>
      <w:r w:rsidRPr="0024790F">
        <w:rPr>
          <w:rFonts w:ascii="Arial" w:hAnsi="Arial" w:cs="Arial"/>
        </w:rPr>
        <w:t>Toda la información utilizada por el usuario incluyendo, pero sin limitarse a: el Nombre de Usuario y Clave que utiliza como mecanismo para acceder a los servicios de acceso electrónica, son códigos únicos, secretos, confidenciales e intransferibles a los cuales ningún tercero tendrá acceso, y solo serán funcionarios de la sociedad, contratados mediante contrato laboral, y sujetos a cláusula de confidencialidad, quienes tendrán acceso a dicha información</w:t>
      </w:r>
      <w:r w:rsidR="00710CF0" w:rsidRPr="0024790F">
        <w:rPr>
          <w:rFonts w:ascii="Arial" w:hAnsi="Arial" w:cs="Arial"/>
        </w:rPr>
        <w:t>.</w:t>
      </w:r>
    </w:p>
    <w:p w14:paraId="3F99F041" w14:textId="6BC6C972" w:rsidR="00B27D1E" w:rsidRPr="0024790F" w:rsidRDefault="00B27D1E" w:rsidP="004E5A9C">
      <w:pPr>
        <w:pStyle w:val="Prrafodelista"/>
        <w:numPr>
          <w:ilvl w:val="0"/>
          <w:numId w:val="5"/>
        </w:numPr>
        <w:jc w:val="both"/>
        <w:rPr>
          <w:rFonts w:ascii="Arial" w:hAnsi="Arial" w:cs="Arial"/>
        </w:rPr>
      </w:pPr>
      <w:r w:rsidRPr="0024790F">
        <w:rPr>
          <w:rFonts w:ascii="Arial" w:hAnsi="Arial" w:cs="Arial"/>
        </w:rPr>
        <w:t>En caso de pérdida o que surja una amenaza a la confidencialidad de Nombre de Usuario y/o Clave, deberá:</w:t>
      </w:r>
    </w:p>
    <w:p w14:paraId="3B8125E5" w14:textId="16D26668" w:rsidR="00B27D1E" w:rsidRPr="0024790F" w:rsidRDefault="00B27D1E" w:rsidP="001C0E73">
      <w:pPr>
        <w:pStyle w:val="Prrafodelista"/>
        <w:numPr>
          <w:ilvl w:val="0"/>
          <w:numId w:val="7"/>
        </w:numPr>
        <w:spacing w:after="0"/>
        <w:jc w:val="both"/>
        <w:rPr>
          <w:rFonts w:ascii="Arial" w:hAnsi="Arial" w:cs="Arial"/>
        </w:rPr>
      </w:pPr>
      <w:r w:rsidRPr="0024790F">
        <w:rPr>
          <w:rFonts w:ascii="Arial" w:hAnsi="Arial" w:cs="Arial"/>
        </w:rPr>
        <w:lastRenderedPageBreak/>
        <w:t>Comunicar inmediatamente a SOCIEDAD PUERTO INDUSTRIAL AGUADULCE S.A. sobre este hecho, en un periodo no mayor a 24 horas desde el conocimiento de los hechos.</w:t>
      </w:r>
    </w:p>
    <w:p w14:paraId="538FFF50" w14:textId="057D1AC9" w:rsidR="00B27D1E" w:rsidRDefault="00B27D1E" w:rsidP="001C0E73">
      <w:pPr>
        <w:spacing w:after="0"/>
        <w:jc w:val="both"/>
        <w:rPr>
          <w:rFonts w:ascii="Arial" w:hAnsi="Arial" w:cs="Arial"/>
        </w:rPr>
      </w:pPr>
    </w:p>
    <w:p w14:paraId="4D2028E0" w14:textId="77777777" w:rsidR="00153F43" w:rsidRPr="0024790F" w:rsidRDefault="00153F43" w:rsidP="001C0E73">
      <w:pPr>
        <w:spacing w:after="0"/>
        <w:jc w:val="both"/>
        <w:rPr>
          <w:rFonts w:ascii="Arial" w:hAnsi="Arial" w:cs="Arial"/>
        </w:rPr>
      </w:pPr>
    </w:p>
    <w:p w14:paraId="2B794D6A" w14:textId="3508704B" w:rsidR="00B27D1E" w:rsidRPr="0024790F" w:rsidRDefault="00B27D1E" w:rsidP="00246B0B">
      <w:pPr>
        <w:jc w:val="both"/>
        <w:rPr>
          <w:rFonts w:ascii="Arial" w:hAnsi="Arial" w:cs="Arial"/>
          <w:b/>
          <w:bCs/>
        </w:rPr>
      </w:pPr>
      <w:r w:rsidRPr="0024790F">
        <w:rPr>
          <w:rFonts w:ascii="Arial" w:hAnsi="Arial" w:cs="Arial"/>
          <w:b/>
          <w:bCs/>
        </w:rPr>
        <w:t>Cláusula Novena. - Reglas relacionadas con los Mensajes de datos.</w:t>
      </w:r>
    </w:p>
    <w:p w14:paraId="1FC8BC73" w14:textId="072AA45D" w:rsidR="00B27D1E" w:rsidRPr="0024790F" w:rsidRDefault="00B27D1E" w:rsidP="00246B0B">
      <w:pPr>
        <w:jc w:val="both"/>
        <w:rPr>
          <w:rFonts w:ascii="Arial" w:hAnsi="Arial" w:cs="Arial"/>
        </w:rPr>
      </w:pPr>
      <w:r w:rsidRPr="0024790F">
        <w:rPr>
          <w:rFonts w:ascii="Arial" w:hAnsi="Arial" w:cs="Arial"/>
        </w:rPr>
        <w:t xml:space="preserve">Para efectos de este Reglamento, toda comunicación por mensaje de </w:t>
      </w:r>
      <w:r w:rsidR="00710CF0" w:rsidRPr="0024790F">
        <w:rPr>
          <w:rFonts w:ascii="Arial" w:hAnsi="Arial" w:cs="Arial"/>
        </w:rPr>
        <w:t>datos</w:t>
      </w:r>
      <w:r w:rsidRPr="0024790F">
        <w:rPr>
          <w:rFonts w:ascii="Arial" w:hAnsi="Arial" w:cs="Arial"/>
        </w:rPr>
        <w:t xml:space="preserve"> se sujeta de manera general a las reglas contenidas en la Ley 527 de 1999, y; de manera específica a las siguientes reglas:</w:t>
      </w:r>
    </w:p>
    <w:p w14:paraId="3F7C6C66" w14:textId="23575887" w:rsidR="00345460" w:rsidRPr="0024790F" w:rsidRDefault="00B27D1E" w:rsidP="00345460">
      <w:pPr>
        <w:pStyle w:val="Prrafodelista"/>
        <w:numPr>
          <w:ilvl w:val="0"/>
          <w:numId w:val="8"/>
        </w:numPr>
        <w:jc w:val="both"/>
        <w:rPr>
          <w:rFonts w:ascii="Arial" w:hAnsi="Arial" w:cs="Arial"/>
        </w:rPr>
      </w:pPr>
      <w:r w:rsidRPr="0024790F">
        <w:rPr>
          <w:rFonts w:ascii="Arial" w:hAnsi="Arial" w:cs="Arial"/>
        </w:rPr>
        <w:t>Los mensajes de datos se entenderán como documentos originales, escritos y firmados, conforme a lo dispuesto en la Ley 527 de 1999 y tendrán el alcance probatorio establecido en la misma;</w:t>
      </w:r>
    </w:p>
    <w:p w14:paraId="6A0EF218" w14:textId="3A9FEFFC" w:rsidR="00345460" w:rsidRPr="0024790F" w:rsidRDefault="00B27D1E" w:rsidP="00A06B25">
      <w:pPr>
        <w:pStyle w:val="Prrafodelista"/>
        <w:numPr>
          <w:ilvl w:val="0"/>
          <w:numId w:val="8"/>
        </w:numPr>
        <w:jc w:val="both"/>
        <w:rPr>
          <w:rFonts w:ascii="Arial" w:hAnsi="Arial" w:cs="Arial"/>
        </w:rPr>
      </w:pPr>
      <w:r w:rsidRPr="0024790F">
        <w:rPr>
          <w:rFonts w:ascii="Arial" w:hAnsi="Arial" w:cs="Arial"/>
        </w:rPr>
        <w:t xml:space="preserve">La utilización por parte del Usuario de su usuario y Clave, en toda y cualquier: transacción, comunicación, servicios, mensaje, realizada a través del Sistema y con ocasión del Acceso Electrónico regulado mediante este Reglamento, se entenderá como un método confiable de firma y aceptación de su contenido, constituyendo plena prueba de </w:t>
      </w:r>
      <w:r w:rsidR="00345460" w:rsidRPr="0024790F">
        <w:rPr>
          <w:rFonts w:ascii="Arial" w:hAnsi="Arial" w:cs="Arial"/>
        </w:rPr>
        <w:t>estas</w:t>
      </w:r>
      <w:r w:rsidRPr="0024790F">
        <w:rPr>
          <w:rFonts w:ascii="Arial" w:hAnsi="Arial" w:cs="Arial"/>
        </w:rPr>
        <w:t>;</w:t>
      </w:r>
    </w:p>
    <w:p w14:paraId="2A9B4189" w14:textId="05F391E9" w:rsidR="00B27D1E" w:rsidRPr="0024790F" w:rsidRDefault="00B27D1E" w:rsidP="001C0E73">
      <w:pPr>
        <w:pStyle w:val="Prrafodelista"/>
        <w:numPr>
          <w:ilvl w:val="0"/>
          <w:numId w:val="8"/>
        </w:numPr>
        <w:spacing w:after="0"/>
        <w:jc w:val="both"/>
        <w:rPr>
          <w:rFonts w:ascii="Arial" w:hAnsi="Arial" w:cs="Arial"/>
        </w:rPr>
      </w:pPr>
      <w:r w:rsidRPr="0024790F">
        <w:rPr>
          <w:rFonts w:ascii="Arial" w:hAnsi="Arial" w:cs="Arial"/>
        </w:rPr>
        <w:t>El Usuario declara que toda comunicación, consulta, operación o transacción efectuada en los equipos de SOCIEDAD PUERTO INDUSTRIAL AGUADULCE S.A. o por medio del Sistema, que efectúe cualquier persona utilizando o digitando su Nombre de Usuario y Clave, o por cualquier otro mecanismo de seguridad, identificación o acceso, se entenderá efectuada por el Usuario y en consecuencia lo obligará plenamente. En tal circunstancia, SOCIEDAD PUERTO INDUSTRIAL AGUADULCE S.A. podrá considerar que tal comunicación u operación ha sido realizada válida, legítima y de forma auténtica por el Usuario, sin necesidad de efectuar o tomar otra medida de verificación.</w:t>
      </w:r>
    </w:p>
    <w:p w14:paraId="61C1644D" w14:textId="77777777" w:rsidR="00345460" w:rsidRDefault="00345460" w:rsidP="001C0E73">
      <w:pPr>
        <w:spacing w:after="0"/>
        <w:jc w:val="both"/>
        <w:rPr>
          <w:rFonts w:ascii="Arial" w:hAnsi="Arial" w:cs="Arial"/>
          <w:b/>
          <w:bCs/>
        </w:rPr>
      </w:pPr>
    </w:p>
    <w:p w14:paraId="04F41BA1" w14:textId="77777777" w:rsidR="00153F43" w:rsidRPr="0024790F" w:rsidRDefault="00153F43" w:rsidP="001C0E73">
      <w:pPr>
        <w:spacing w:after="0"/>
        <w:jc w:val="both"/>
        <w:rPr>
          <w:rFonts w:ascii="Arial" w:hAnsi="Arial" w:cs="Arial"/>
          <w:b/>
          <w:bCs/>
        </w:rPr>
      </w:pPr>
    </w:p>
    <w:p w14:paraId="6D05C0DF" w14:textId="2284F540" w:rsidR="00B27D1E" w:rsidRPr="0024790F" w:rsidRDefault="00B27D1E" w:rsidP="00246B0B">
      <w:pPr>
        <w:jc w:val="both"/>
        <w:rPr>
          <w:rFonts w:ascii="Arial" w:hAnsi="Arial" w:cs="Arial"/>
          <w:b/>
          <w:bCs/>
        </w:rPr>
      </w:pPr>
      <w:r w:rsidRPr="0024790F">
        <w:rPr>
          <w:rFonts w:ascii="Arial" w:hAnsi="Arial" w:cs="Arial"/>
          <w:b/>
          <w:bCs/>
        </w:rPr>
        <w:t>Cláusula Décima. - Suspensión y Terminación del Acceso Electrónico.</w:t>
      </w:r>
    </w:p>
    <w:p w14:paraId="0FC6FBA7" w14:textId="6550025A" w:rsidR="00B27D1E" w:rsidRPr="0024790F" w:rsidRDefault="00B27D1E" w:rsidP="00246B0B">
      <w:pPr>
        <w:jc w:val="both"/>
        <w:rPr>
          <w:rFonts w:ascii="Arial" w:hAnsi="Arial" w:cs="Arial"/>
        </w:rPr>
      </w:pPr>
      <w:r w:rsidRPr="0024790F">
        <w:rPr>
          <w:rFonts w:ascii="Arial" w:hAnsi="Arial" w:cs="Arial"/>
        </w:rPr>
        <w:t>El Acceso Electrónico podrá ser suspendido en relación con el Usuario cuando:</w:t>
      </w:r>
    </w:p>
    <w:p w14:paraId="7A92AEF7" w14:textId="77777777" w:rsidR="00345460" w:rsidRPr="0024790F" w:rsidRDefault="00B27D1E" w:rsidP="00345460">
      <w:pPr>
        <w:pStyle w:val="Prrafodelista"/>
        <w:numPr>
          <w:ilvl w:val="0"/>
          <w:numId w:val="9"/>
        </w:numPr>
        <w:jc w:val="both"/>
        <w:rPr>
          <w:rFonts w:ascii="Arial" w:hAnsi="Arial" w:cs="Arial"/>
        </w:rPr>
      </w:pPr>
      <w:r w:rsidRPr="0024790F">
        <w:rPr>
          <w:rFonts w:ascii="Arial" w:hAnsi="Arial" w:cs="Arial"/>
        </w:rPr>
        <w:t>Exista una amenaza o sospecha de incumplimiento por parte de El Usuario de cualquier de los aspectos de este reglamento, hasta tanto se aclare la situación, lo que dará lugar al restablecimiento del Acceso Electrónico o la Terminación del Acceso Electrónico;</w:t>
      </w:r>
    </w:p>
    <w:p w14:paraId="4A9E8EBB" w14:textId="30099480" w:rsidR="00B27D1E" w:rsidRPr="0024790F" w:rsidRDefault="00B27D1E" w:rsidP="00345460">
      <w:pPr>
        <w:pStyle w:val="Prrafodelista"/>
        <w:numPr>
          <w:ilvl w:val="0"/>
          <w:numId w:val="9"/>
        </w:numPr>
        <w:jc w:val="both"/>
        <w:rPr>
          <w:rFonts w:ascii="Arial" w:hAnsi="Arial" w:cs="Arial"/>
        </w:rPr>
      </w:pPr>
      <w:r w:rsidRPr="0024790F">
        <w:rPr>
          <w:rFonts w:ascii="Arial" w:hAnsi="Arial" w:cs="Arial"/>
        </w:rPr>
        <w:t>En caso de que los contratos que dieron origen a este reglamento sean suspendidos por cualquier razón o motivación.</w:t>
      </w:r>
    </w:p>
    <w:p w14:paraId="2DC7DD9F" w14:textId="31238C5F" w:rsidR="00B27D1E" w:rsidRPr="0024790F" w:rsidRDefault="00B27D1E" w:rsidP="00246B0B">
      <w:pPr>
        <w:jc w:val="both"/>
        <w:rPr>
          <w:rFonts w:ascii="Arial" w:hAnsi="Arial" w:cs="Arial"/>
        </w:rPr>
      </w:pPr>
      <w:r w:rsidRPr="0024790F">
        <w:rPr>
          <w:rFonts w:ascii="Arial" w:hAnsi="Arial" w:cs="Arial"/>
        </w:rPr>
        <w:t>El Acceso Electrónico podrá ser terminado de manera definitiva en relación con el Usuario cuando:</w:t>
      </w:r>
    </w:p>
    <w:p w14:paraId="3BCCD4D4" w14:textId="6D24AACD" w:rsidR="00B27D1E" w:rsidRPr="0024790F" w:rsidRDefault="00B27D1E" w:rsidP="00345460">
      <w:pPr>
        <w:pStyle w:val="Prrafodelista"/>
        <w:numPr>
          <w:ilvl w:val="0"/>
          <w:numId w:val="10"/>
        </w:numPr>
        <w:jc w:val="both"/>
        <w:rPr>
          <w:rFonts w:ascii="Arial" w:hAnsi="Arial" w:cs="Arial"/>
        </w:rPr>
      </w:pPr>
      <w:r w:rsidRPr="0024790F">
        <w:rPr>
          <w:rFonts w:ascii="Arial" w:hAnsi="Arial" w:cs="Arial"/>
        </w:rPr>
        <w:t>Exista un incumplimiento del Usuario, que se encuentre sustentado por parte de SOCIEDAD PUERTO INDUSTRIAL AGUADULCE S.A., y comunicado al Usuario.</w:t>
      </w:r>
    </w:p>
    <w:p w14:paraId="61E130EE" w14:textId="4184A1AD" w:rsidR="00B27D1E" w:rsidRPr="0024790F" w:rsidRDefault="00B27D1E" w:rsidP="00345460">
      <w:pPr>
        <w:pStyle w:val="Prrafodelista"/>
        <w:numPr>
          <w:ilvl w:val="0"/>
          <w:numId w:val="10"/>
        </w:numPr>
        <w:jc w:val="both"/>
        <w:rPr>
          <w:rFonts w:ascii="Arial" w:hAnsi="Arial" w:cs="Arial"/>
        </w:rPr>
      </w:pPr>
      <w:r w:rsidRPr="0024790F">
        <w:rPr>
          <w:rFonts w:ascii="Arial" w:hAnsi="Arial" w:cs="Arial"/>
        </w:rPr>
        <w:t>En caso de que el Usuario no mantenga indemne a SOCIEDAD PUERTO INDUSTRIAL AGUADULCE S.A. de acuerdo con los términos de este Reglamento;</w:t>
      </w:r>
    </w:p>
    <w:p w14:paraId="58B69BE5" w14:textId="3F74872B" w:rsidR="00B27D1E" w:rsidRPr="0024790F" w:rsidRDefault="00B27D1E" w:rsidP="00345460">
      <w:pPr>
        <w:pStyle w:val="Prrafodelista"/>
        <w:numPr>
          <w:ilvl w:val="0"/>
          <w:numId w:val="10"/>
        </w:numPr>
        <w:jc w:val="both"/>
        <w:rPr>
          <w:rFonts w:ascii="Arial" w:hAnsi="Arial" w:cs="Arial"/>
        </w:rPr>
      </w:pPr>
      <w:r w:rsidRPr="0024790F">
        <w:rPr>
          <w:rFonts w:ascii="Arial" w:hAnsi="Arial" w:cs="Arial"/>
        </w:rPr>
        <w:lastRenderedPageBreak/>
        <w:t>En caso de que los contratos que dieron origen a este reglamento sean terminados por cualquier razón o motivación.</w:t>
      </w:r>
    </w:p>
    <w:p w14:paraId="446260F5" w14:textId="035B00FA" w:rsidR="00B27D1E" w:rsidRPr="0024790F" w:rsidRDefault="00B27D1E" w:rsidP="001C0E73">
      <w:pPr>
        <w:pStyle w:val="Prrafodelista"/>
        <w:numPr>
          <w:ilvl w:val="0"/>
          <w:numId w:val="10"/>
        </w:numPr>
        <w:spacing w:after="0"/>
        <w:jc w:val="both"/>
        <w:rPr>
          <w:rFonts w:ascii="Arial" w:hAnsi="Arial" w:cs="Arial"/>
        </w:rPr>
      </w:pPr>
      <w:r w:rsidRPr="0024790F">
        <w:rPr>
          <w:rFonts w:ascii="Arial" w:hAnsi="Arial" w:cs="Arial"/>
        </w:rPr>
        <w:t>En caso de que, en cualquier tiempo, por motivos de fuerza mayor, caso fortuito o cualquier evento excusable, SOCIEDAD PUERTO INDUSTRIAL AGUADULCE S.A. no esté en capacidad o disposición de brindar Acceso Electrónico al Usuario.</w:t>
      </w:r>
    </w:p>
    <w:p w14:paraId="3F6DDDE1" w14:textId="77777777" w:rsidR="00345460" w:rsidRDefault="00345460" w:rsidP="001C0E73">
      <w:pPr>
        <w:spacing w:after="0"/>
        <w:jc w:val="both"/>
        <w:rPr>
          <w:rFonts w:ascii="Arial" w:hAnsi="Arial" w:cs="Arial"/>
        </w:rPr>
      </w:pPr>
    </w:p>
    <w:p w14:paraId="2CD36E0E" w14:textId="77777777" w:rsidR="00153F43" w:rsidRPr="0024790F" w:rsidRDefault="00153F43" w:rsidP="001C0E73">
      <w:pPr>
        <w:spacing w:after="0"/>
        <w:jc w:val="both"/>
        <w:rPr>
          <w:rFonts w:ascii="Arial" w:hAnsi="Arial" w:cs="Arial"/>
        </w:rPr>
      </w:pPr>
    </w:p>
    <w:p w14:paraId="162E802B" w14:textId="55412679" w:rsidR="00B27D1E" w:rsidRPr="0024790F" w:rsidRDefault="00B27D1E" w:rsidP="00246B0B">
      <w:pPr>
        <w:jc w:val="both"/>
        <w:rPr>
          <w:rFonts w:ascii="Arial" w:hAnsi="Arial" w:cs="Arial"/>
          <w:b/>
          <w:bCs/>
        </w:rPr>
      </w:pPr>
      <w:r w:rsidRPr="0024790F">
        <w:rPr>
          <w:rFonts w:ascii="Arial" w:hAnsi="Arial" w:cs="Arial"/>
          <w:b/>
          <w:bCs/>
        </w:rPr>
        <w:t>Clausula Décimo Primera – Responsabilidad de SOCIEDAD PUERTO INDUSTRIAL AGUADULCE S.A.</w:t>
      </w:r>
    </w:p>
    <w:p w14:paraId="46668592" w14:textId="56AD7D64" w:rsidR="00B27D1E" w:rsidRPr="0024790F" w:rsidRDefault="00B27D1E" w:rsidP="00246B0B">
      <w:pPr>
        <w:jc w:val="both"/>
        <w:rPr>
          <w:rFonts w:ascii="Arial" w:hAnsi="Arial" w:cs="Arial"/>
        </w:rPr>
      </w:pPr>
      <w:r w:rsidRPr="0024790F">
        <w:rPr>
          <w:rFonts w:ascii="Arial" w:hAnsi="Arial" w:cs="Arial"/>
        </w:rPr>
        <w:t>SOCIEDAD PUERTO INDUSTRIAL AGUADULCE S.A. solo será responsable por eventos que le sean imputables, y hayan sido demostrados en un proceso judicial y consignados en una sentencia judicial. Esta responsabilidad estará sujeta a las siguientes condiciones:</w:t>
      </w:r>
    </w:p>
    <w:p w14:paraId="58B04396" w14:textId="30018301" w:rsidR="00B27D1E" w:rsidRPr="0024790F" w:rsidRDefault="00B27D1E" w:rsidP="00345460">
      <w:pPr>
        <w:pStyle w:val="Prrafodelista"/>
        <w:numPr>
          <w:ilvl w:val="0"/>
          <w:numId w:val="11"/>
        </w:numPr>
        <w:jc w:val="both"/>
        <w:rPr>
          <w:rFonts w:ascii="Arial" w:hAnsi="Arial" w:cs="Arial"/>
        </w:rPr>
      </w:pPr>
      <w:r w:rsidRPr="0024790F">
        <w:rPr>
          <w:rFonts w:ascii="Arial" w:hAnsi="Arial" w:cs="Arial"/>
        </w:rPr>
        <w:t>El presente Reglamento exime de cualquier responsabilidad a SOCIEDAD PUERTO INDUSTRIAL AGUADULCE S.A. en relación con la imposibilidad en la realización de cualquier operación en el Sistema debido a: defectos que se puedan presentar en el funcionamiento del servicio, Interrupción en el Acceso Electrónico, por cualquier atraso, interrupción, errores, fallas técnicas, no disponibilidad o falla en el Sistema;</w:t>
      </w:r>
    </w:p>
    <w:p w14:paraId="69C1D699" w14:textId="55282D86" w:rsidR="00B27D1E" w:rsidRPr="0024790F" w:rsidRDefault="00B27D1E" w:rsidP="00345460">
      <w:pPr>
        <w:pStyle w:val="Prrafodelista"/>
        <w:numPr>
          <w:ilvl w:val="0"/>
          <w:numId w:val="11"/>
        </w:numPr>
        <w:jc w:val="both"/>
        <w:rPr>
          <w:rFonts w:ascii="Arial" w:hAnsi="Arial" w:cs="Arial"/>
        </w:rPr>
      </w:pPr>
      <w:r w:rsidRPr="0024790F">
        <w:rPr>
          <w:rFonts w:ascii="Arial" w:hAnsi="Arial" w:cs="Arial"/>
        </w:rPr>
        <w:t>SOCIEDAD PUERTO INDUSTRIAL AGUADULCE S.A. no será responsable por ataques al Sistema o contra la seguridad de su Sistema, prácticas de "spoofing", virus, programas maliciosos, o cualquier exposición no autorizada, fraudulenta o ilícita de su Sistema.</w:t>
      </w:r>
    </w:p>
    <w:p w14:paraId="334B038A" w14:textId="2C5EBF0E" w:rsidR="00B27D1E" w:rsidRDefault="00B27D1E" w:rsidP="001C0E73">
      <w:pPr>
        <w:pStyle w:val="Prrafodelista"/>
        <w:numPr>
          <w:ilvl w:val="0"/>
          <w:numId w:val="11"/>
        </w:numPr>
        <w:spacing w:after="0"/>
        <w:jc w:val="both"/>
        <w:rPr>
          <w:rFonts w:ascii="Arial" w:hAnsi="Arial" w:cs="Arial"/>
        </w:rPr>
      </w:pPr>
      <w:r w:rsidRPr="0024790F">
        <w:rPr>
          <w:rFonts w:ascii="Arial" w:hAnsi="Arial" w:cs="Arial"/>
        </w:rPr>
        <w:t>SOCIEDAD PUERTO INDUSTRIAL AGUADULCE S.A. no será responsable por el uso indebido o pérdida de control del Nombre de Usuario y Clave, si el aviso relacionado con dicha pérdida no se hizo dentro de las 24 horas siguientes a la ocurrencia de los hechos, o; hasta tanto no se produzca el Bloqueo del Acceso Electrónico;</w:t>
      </w:r>
    </w:p>
    <w:p w14:paraId="508AF195" w14:textId="77777777" w:rsidR="00824C0A" w:rsidRPr="0024790F" w:rsidRDefault="00824C0A" w:rsidP="00824C0A">
      <w:pPr>
        <w:pStyle w:val="Prrafodelista"/>
        <w:spacing w:after="0"/>
        <w:ind w:left="567"/>
        <w:jc w:val="both"/>
        <w:rPr>
          <w:rFonts w:ascii="Arial" w:hAnsi="Arial" w:cs="Arial"/>
        </w:rPr>
      </w:pPr>
    </w:p>
    <w:p w14:paraId="711F7736" w14:textId="77777777" w:rsidR="00345460" w:rsidRPr="0024790F" w:rsidRDefault="00345460" w:rsidP="001C0E73">
      <w:pPr>
        <w:spacing w:after="0"/>
        <w:jc w:val="both"/>
        <w:rPr>
          <w:rFonts w:ascii="Arial" w:hAnsi="Arial" w:cs="Arial"/>
        </w:rPr>
      </w:pPr>
    </w:p>
    <w:p w14:paraId="24365589" w14:textId="4004018B" w:rsidR="00B27D1E" w:rsidRPr="0024790F" w:rsidRDefault="00B27D1E" w:rsidP="00246B0B">
      <w:pPr>
        <w:jc w:val="both"/>
        <w:rPr>
          <w:rFonts w:ascii="Arial" w:hAnsi="Arial" w:cs="Arial"/>
          <w:b/>
          <w:bCs/>
        </w:rPr>
      </w:pPr>
      <w:r w:rsidRPr="0024790F">
        <w:rPr>
          <w:rFonts w:ascii="Arial" w:hAnsi="Arial" w:cs="Arial"/>
          <w:b/>
          <w:bCs/>
        </w:rPr>
        <w:t xml:space="preserve">Cláusula </w:t>
      </w:r>
      <w:r w:rsidR="00345460" w:rsidRPr="0024790F">
        <w:rPr>
          <w:rFonts w:ascii="Arial" w:hAnsi="Arial" w:cs="Arial"/>
          <w:b/>
          <w:bCs/>
        </w:rPr>
        <w:t>Decimosegunda</w:t>
      </w:r>
      <w:r w:rsidRPr="0024790F">
        <w:rPr>
          <w:rFonts w:ascii="Arial" w:hAnsi="Arial" w:cs="Arial"/>
          <w:b/>
          <w:bCs/>
        </w:rPr>
        <w:t>. - Precio.</w:t>
      </w:r>
    </w:p>
    <w:p w14:paraId="5E92269B" w14:textId="0FB9E35C" w:rsidR="00B27D1E" w:rsidRDefault="00B27D1E" w:rsidP="001C0E73">
      <w:pPr>
        <w:spacing w:after="0"/>
        <w:jc w:val="both"/>
        <w:rPr>
          <w:rFonts w:ascii="Arial" w:hAnsi="Arial" w:cs="Arial"/>
        </w:rPr>
      </w:pPr>
      <w:r w:rsidRPr="0024790F">
        <w:rPr>
          <w:rFonts w:ascii="Arial" w:hAnsi="Arial" w:cs="Arial"/>
        </w:rPr>
        <w:t>Salvo los casos expresamente señalados en este documento y sus anexos, este reglamento será a título gratuito.</w:t>
      </w:r>
    </w:p>
    <w:p w14:paraId="61D51B95" w14:textId="77777777" w:rsidR="00153F43" w:rsidRPr="0024790F" w:rsidRDefault="00153F43" w:rsidP="001C0E73">
      <w:pPr>
        <w:spacing w:after="0"/>
        <w:jc w:val="both"/>
        <w:rPr>
          <w:rFonts w:ascii="Arial" w:hAnsi="Arial" w:cs="Arial"/>
        </w:rPr>
      </w:pPr>
    </w:p>
    <w:p w14:paraId="5C3DA166" w14:textId="77777777" w:rsidR="00345460" w:rsidRPr="0024790F" w:rsidRDefault="00345460" w:rsidP="001C0E73">
      <w:pPr>
        <w:spacing w:after="0"/>
        <w:jc w:val="both"/>
        <w:rPr>
          <w:rFonts w:ascii="Arial" w:hAnsi="Arial" w:cs="Arial"/>
          <w:b/>
          <w:bCs/>
        </w:rPr>
      </w:pPr>
    </w:p>
    <w:p w14:paraId="6953FDA3" w14:textId="7529B625" w:rsidR="00B27D1E" w:rsidRPr="0024790F" w:rsidRDefault="00B27D1E" w:rsidP="00246B0B">
      <w:pPr>
        <w:jc w:val="both"/>
        <w:rPr>
          <w:rFonts w:ascii="Arial" w:hAnsi="Arial" w:cs="Arial"/>
          <w:b/>
          <w:bCs/>
        </w:rPr>
      </w:pPr>
      <w:r w:rsidRPr="0024790F">
        <w:rPr>
          <w:rFonts w:ascii="Arial" w:hAnsi="Arial" w:cs="Arial"/>
          <w:b/>
          <w:bCs/>
        </w:rPr>
        <w:t xml:space="preserve">Cláusula </w:t>
      </w:r>
      <w:r w:rsidR="00345460" w:rsidRPr="0024790F">
        <w:rPr>
          <w:rFonts w:ascii="Arial" w:hAnsi="Arial" w:cs="Arial"/>
          <w:b/>
          <w:bCs/>
        </w:rPr>
        <w:t>Decimotercera</w:t>
      </w:r>
      <w:r w:rsidRPr="0024790F">
        <w:rPr>
          <w:rFonts w:ascii="Arial" w:hAnsi="Arial" w:cs="Arial"/>
          <w:b/>
          <w:bCs/>
        </w:rPr>
        <w:t>. - Modificación.</w:t>
      </w:r>
    </w:p>
    <w:p w14:paraId="77796296" w14:textId="3999DFE2" w:rsidR="00B27D1E" w:rsidRDefault="00B27D1E" w:rsidP="00B640FF">
      <w:pPr>
        <w:spacing w:after="0"/>
        <w:jc w:val="both"/>
        <w:rPr>
          <w:rFonts w:ascii="Arial" w:hAnsi="Arial" w:cs="Arial"/>
        </w:rPr>
      </w:pPr>
      <w:r w:rsidRPr="0024790F">
        <w:rPr>
          <w:rFonts w:ascii="Arial" w:hAnsi="Arial" w:cs="Arial"/>
        </w:rPr>
        <w:t>SOCIEDAD PUERTO INDUSTRIAL AGUADULCE S.A. podrá realizar cualquier cambio a las condiciones de este Reglamento, entre ellos: dejar sin efecto, limitar, modificar, suprimir o adicionar los términos y condiciones de este reglamento, lo mismo que las condiciones del uso de los servicios de acceso electrónico. Cualquier modificación a este reglamento será comunicada de manera oportuna al Usuario.</w:t>
      </w:r>
    </w:p>
    <w:p w14:paraId="0094225F" w14:textId="77777777" w:rsidR="00153F43" w:rsidRDefault="00153F43" w:rsidP="00B640FF">
      <w:pPr>
        <w:spacing w:after="0"/>
        <w:jc w:val="both"/>
        <w:rPr>
          <w:rFonts w:ascii="Arial" w:hAnsi="Arial" w:cs="Arial"/>
        </w:rPr>
      </w:pPr>
    </w:p>
    <w:p w14:paraId="251A46D9" w14:textId="77777777" w:rsidR="00153F43" w:rsidRDefault="00153F43" w:rsidP="00B640FF">
      <w:pPr>
        <w:spacing w:after="0"/>
        <w:jc w:val="both"/>
        <w:rPr>
          <w:rFonts w:ascii="Arial" w:hAnsi="Arial" w:cs="Arial"/>
        </w:rPr>
      </w:pPr>
    </w:p>
    <w:p w14:paraId="7C300D82" w14:textId="77777777" w:rsidR="00153F43" w:rsidRDefault="00153F43" w:rsidP="00B640FF">
      <w:pPr>
        <w:spacing w:after="0"/>
        <w:jc w:val="both"/>
        <w:rPr>
          <w:rFonts w:ascii="Arial" w:hAnsi="Arial" w:cs="Arial"/>
        </w:rPr>
      </w:pPr>
    </w:p>
    <w:p w14:paraId="778A859A" w14:textId="77777777" w:rsidR="00153F43" w:rsidRPr="0024790F" w:rsidRDefault="00153F43" w:rsidP="00B640FF">
      <w:pPr>
        <w:spacing w:after="0"/>
        <w:jc w:val="both"/>
        <w:rPr>
          <w:rFonts w:ascii="Arial" w:hAnsi="Arial" w:cs="Arial"/>
        </w:rPr>
      </w:pPr>
    </w:p>
    <w:p w14:paraId="48320B91" w14:textId="77777777" w:rsidR="00B640FF" w:rsidRPr="0024790F" w:rsidRDefault="00B640FF" w:rsidP="00B640FF">
      <w:pPr>
        <w:spacing w:after="0"/>
        <w:jc w:val="both"/>
        <w:rPr>
          <w:rFonts w:ascii="Arial" w:hAnsi="Arial" w:cs="Arial"/>
        </w:rPr>
      </w:pPr>
    </w:p>
    <w:p w14:paraId="3DCB68EC" w14:textId="7D62B079" w:rsidR="00153F43" w:rsidRPr="0024790F" w:rsidRDefault="00B27D1E" w:rsidP="00246B0B">
      <w:pPr>
        <w:jc w:val="both"/>
        <w:rPr>
          <w:rFonts w:ascii="Arial" w:hAnsi="Arial" w:cs="Arial"/>
          <w:b/>
          <w:bCs/>
        </w:rPr>
      </w:pPr>
      <w:r w:rsidRPr="0024790F">
        <w:rPr>
          <w:rFonts w:ascii="Arial" w:hAnsi="Arial" w:cs="Arial"/>
          <w:b/>
          <w:bCs/>
        </w:rPr>
        <w:t xml:space="preserve">Cláusula </w:t>
      </w:r>
      <w:r w:rsidR="00345460" w:rsidRPr="0024790F">
        <w:rPr>
          <w:rFonts w:ascii="Arial" w:hAnsi="Arial" w:cs="Arial"/>
          <w:b/>
          <w:bCs/>
        </w:rPr>
        <w:t>Decimocuarta</w:t>
      </w:r>
      <w:r w:rsidRPr="0024790F">
        <w:rPr>
          <w:rFonts w:ascii="Arial" w:hAnsi="Arial" w:cs="Arial"/>
          <w:b/>
          <w:bCs/>
        </w:rPr>
        <w:t>. - Otros y misceláneos.</w:t>
      </w:r>
    </w:p>
    <w:p w14:paraId="737A661B" w14:textId="47B62BE5" w:rsidR="00B27D1E" w:rsidRPr="0024790F" w:rsidRDefault="00B27D1E" w:rsidP="00345460">
      <w:pPr>
        <w:pStyle w:val="Prrafodelista"/>
        <w:numPr>
          <w:ilvl w:val="0"/>
          <w:numId w:val="12"/>
        </w:numPr>
        <w:jc w:val="both"/>
        <w:rPr>
          <w:rFonts w:ascii="Arial" w:hAnsi="Arial" w:cs="Arial"/>
        </w:rPr>
      </w:pPr>
      <w:r w:rsidRPr="0024790F">
        <w:rPr>
          <w:rFonts w:ascii="Arial" w:hAnsi="Arial" w:cs="Arial"/>
        </w:rPr>
        <w:t>Indemnidades</w:t>
      </w:r>
    </w:p>
    <w:p w14:paraId="40779C5B" w14:textId="77777777" w:rsidR="00345460" w:rsidRPr="0024790F" w:rsidRDefault="00345460" w:rsidP="00345460">
      <w:pPr>
        <w:pStyle w:val="Prrafodelista"/>
        <w:jc w:val="both"/>
        <w:rPr>
          <w:rFonts w:ascii="Arial" w:hAnsi="Arial" w:cs="Arial"/>
        </w:rPr>
      </w:pPr>
    </w:p>
    <w:p w14:paraId="29CA3FE4" w14:textId="77777777" w:rsidR="00345460" w:rsidRPr="0024790F" w:rsidRDefault="00B27D1E" w:rsidP="00246B0B">
      <w:pPr>
        <w:pStyle w:val="Prrafodelista"/>
        <w:numPr>
          <w:ilvl w:val="0"/>
          <w:numId w:val="13"/>
        </w:numPr>
        <w:jc w:val="both"/>
        <w:rPr>
          <w:rFonts w:ascii="Arial" w:hAnsi="Arial" w:cs="Arial"/>
        </w:rPr>
      </w:pPr>
      <w:r w:rsidRPr="0024790F">
        <w:rPr>
          <w:rFonts w:ascii="Arial" w:hAnsi="Arial" w:cs="Arial"/>
        </w:rPr>
        <w:t>EL Usuario mantendrá indemne a SOCIEDAD PUERTO INDUSTRIAL AGUADULCE S.A., cuando por error o fallas técnicas en el sistema de acceso electrónica, o por cualquier causa de fuerza mayor o caso fortuito, no se lleve a cabo la operación por no haber podido verificarse o confirmarse.</w:t>
      </w:r>
    </w:p>
    <w:p w14:paraId="1324923A" w14:textId="13C46BA4" w:rsidR="00345460" w:rsidRPr="0024790F" w:rsidRDefault="00B27D1E" w:rsidP="00246B0B">
      <w:pPr>
        <w:pStyle w:val="Prrafodelista"/>
        <w:numPr>
          <w:ilvl w:val="0"/>
          <w:numId w:val="13"/>
        </w:numPr>
        <w:jc w:val="both"/>
        <w:rPr>
          <w:rFonts w:ascii="Arial" w:hAnsi="Arial" w:cs="Arial"/>
        </w:rPr>
      </w:pPr>
      <w:r w:rsidRPr="0024790F">
        <w:rPr>
          <w:rFonts w:ascii="Arial" w:hAnsi="Arial" w:cs="Arial"/>
        </w:rPr>
        <w:t xml:space="preserve">SOCIEDAD PUERTO INDUSTRIAL AGUADULCE S.A. en ningún caso y </w:t>
      </w:r>
      <w:r w:rsidR="00345460" w:rsidRPr="0024790F">
        <w:rPr>
          <w:rFonts w:ascii="Arial" w:hAnsi="Arial" w:cs="Arial"/>
        </w:rPr>
        <w:t>en ninguna circunstancia</w:t>
      </w:r>
      <w:r w:rsidRPr="0024790F">
        <w:rPr>
          <w:rFonts w:ascii="Arial" w:hAnsi="Arial" w:cs="Arial"/>
        </w:rPr>
        <w:t>, será responsable por cualquier daño o perjuicio, directo o indirecto, real o potencial y generado a cualquier persona, por el alcance, la veracidad o exactitud o de los contenidos o de cualquier información, que este incorporada en cualquier momento, en el Sistema de SOCIEDAD PUERTO INDUSTRIAL AGUADULCE S.A. o en los sitios web vinculados al sitio.</w:t>
      </w:r>
    </w:p>
    <w:p w14:paraId="18800239" w14:textId="1D1B9F52" w:rsidR="0024790F" w:rsidRDefault="00B27D1E" w:rsidP="0024790F">
      <w:pPr>
        <w:pStyle w:val="Prrafodelista"/>
        <w:numPr>
          <w:ilvl w:val="0"/>
          <w:numId w:val="13"/>
        </w:numPr>
        <w:jc w:val="both"/>
        <w:rPr>
          <w:rFonts w:ascii="Arial" w:hAnsi="Arial" w:cs="Arial"/>
        </w:rPr>
      </w:pPr>
      <w:r w:rsidRPr="0024790F">
        <w:rPr>
          <w:rFonts w:ascii="Arial" w:hAnsi="Arial" w:cs="Arial"/>
        </w:rPr>
        <w:t>Toda la información utilizada por el Usuario incluyendo pero sin limitarse a: el Nombre de Usuario y Clave que utiliza como mecanismo para acceder a los servicios de acceso electrónica, son códigos únicos, secretos, confidenciales e intransferibles a los cuales SOCIEDAD PUERTO INDUSTRIAL AGUADULCE S.A. no tiene acceso y, por tanto, el Usuario asume las consecuencias de su divulgación a terceros, liberando a SOCIEDAD PUERTO INDUSTRIAL AGUADULCE S.A. de toda responsabilidad, directa o indirecta, contractual o extra contractual y en particular la que se derive de cualquier infracción a cualquier norma constitucional o legal que se encuentre vigente y que resulte aplicable.</w:t>
      </w:r>
    </w:p>
    <w:p w14:paraId="2D1654C2" w14:textId="77777777" w:rsidR="00153F43" w:rsidRPr="0024790F" w:rsidRDefault="00153F43" w:rsidP="00153F43">
      <w:pPr>
        <w:pStyle w:val="Prrafodelista"/>
        <w:ind w:left="910"/>
        <w:jc w:val="both"/>
        <w:rPr>
          <w:rFonts w:ascii="Arial" w:hAnsi="Arial" w:cs="Arial"/>
        </w:rPr>
      </w:pPr>
    </w:p>
    <w:p w14:paraId="54025B6F" w14:textId="77777777" w:rsidR="0024790F" w:rsidRPr="0024790F" w:rsidRDefault="0024790F" w:rsidP="00345460">
      <w:pPr>
        <w:pStyle w:val="Prrafodelista"/>
        <w:ind w:left="910"/>
        <w:jc w:val="both"/>
        <w:rPr>
          <w:rFonts w:ascii="Arial" w:hAnsi="Arial" w:cs="Arial"/>
        </w:rPr>
      </w:pPr>
    </w:p>
    <w:p w14:paraId="096A18EC" w14:textId="387E8169" w:rsidR="00B27D1E" w:rsidRPr="0024790F" w:rsidRDefault="00B27D1E" w:rsidP="00345460">
      <w:pPr>
        <w:pStyle w:val="Prrafodelista"/>
        <w:numPr>
          <w:ilvl w:val="0"/>
          <w:numId w:val="12"/>
        </w:numPr>
        <w:jc w:val="both"/>
        <w:rPr>
          <w:rFonts w:ascii="Arial" w:hAnsi="Arial" w:cs="Arial"/>
        </w:rPr>
      </w:pPr>
      <w:r w:rsidRPr="0024790F">
        <w:rPr>
          <w:rFonts w:ascii="Arial" w:hAnsi="Arial" w:cs="Arial"/>
        </w:rPr>
        <w:t>Datos Personales</w:t>
      </w:r>
    </w:p>
    <w:p w14:paraId="131EB838" w14:textId="5D632001" w:rsidR="00B27D1E" w:rsidRPr="0024790F" w:rsidRDefault="00B27D1E" w:rsidP="00246B0B">
      <w:pPr>
        <w:jc w:val="both"/>
        <w:rPr>
          <w:rFonts w:ascii="Arial" w:hAnsi="Arial" w:cs="Arial"/>
        </w:rPr>
      </w:pPr>
      <w:r w:rsidRPr="0024790F">
        <w:rPr>
          <w:rFonts w:ascii="Arial" w:hAnsi="Arial" w:cs="Arial"/>
        </w:rPr>
        <w:t>Mediante la suscripción de este Reglamento, el Usuario autoriza expresamente a SOCIEDAD PUERTO INDUSTRIAL AGUADULCE S.A., en el marco de lo establecido por la Ley 1581 de 2012, para realizar el tratamiento automatizado y utilización de los datos personales y generales que suministre para el acceso a los servicios establecidos en el sistema, sitio web o VPN de SOCIEDAD PUERTO INDUSTRIAL AGUADULCE S.A. Cualquier limitación a esta prerrogativa deberá estar contenida en el presente Reglamento o sus Otrosí o Anexos, o de otra forma se entenderá por no pactada.</w:t>
      </w:r>
    </w:p>
    <w:p w14:paraId="54B98F19" w14:textId="77777777" w:rsidR="00C2713D" w:rsidRPr="0024790F" w:rsidRDefault="00C2713D" w:rsidP="00345460">
      <w:pPr>
        <w:spacing w:after="0"/>
        <w:jc w:val="both"/>
        <w:rPr>
          <w:rFonts w:ascii="Arial" w:hAnsi="Arial" w:cs="Arial"/>
        </w:rPr>
      </w:pPr>
    </w:p>
    <w:p w14:paraId="6AA5A967" w14:textId="77777777" w:rsidR="00C2713D" w:rsidRPr="0024790F" w:rsidRDefault="00C2713D" w:rsidP="00C2713D">
      <w:pPr>
        <w:spacing w:after="0" w:line="360" w:lineRule="auto"/>
        <w:jc w:val="both"/>
        <w:rPr>
          <w:rFonts w:ascii="Arial" w:hAnsi="Arial" w:cs="Arial"/>
          <w:b/>
          <w:bCs/>
        </w:rPr>
      </w:pPr>
    </w:p>
    <w:p w14:paraId="2D95968B" w14:textId="77777777" w:rsidR="0024790F" w:rsidRPr="0024790F" w:rsidRDefault="0024790F" w:rsidP="00C2713D">
      <w:pPr>
        <w:spacing w:after="0" w:line="360" w:lineRule="auto"/>
        <w:jc w:val="both"/>
        <w:rPr>
          <w:rFonts w:ascii="Arial" w:hAnsi="Arial" w:cs="Arial"/>
          <w:b/>
          <w:bCs/>
        </w:rPr>
      </w:pPr>
    </w:p>
    <w:p w14:paraId="1894855A" w14:textId="77777777" w:rsidR="0024790F" w:rsidRPr="0024790F" w:rsidRDefault="0024790F" w:rsidP="00C2713D">
      <w:pPr>
        <w:spacing w:after="0" w:line="360" w:lineRule="auto"/>
        <w:jc w:val="both"/>
        <w:rPr>
          <w:rFonts w:ascii="Arial" w:hAnsi="Arial" w:cs="Arial"/>
          <w:b/>
          <w:bCs/>
        </w:rPr>
      </w:pPr>
    </w:p>
    <w:p w14:paraId="044AC93F" w14:textId="77777777" w:rsidR="0024790F" w:rsidRDefault="0024790F" w:rsidP="00C2713D">
      <w:pPr>
        <w:spacing w:after="0" w:line="360" w:lineRule="auto"/>
        <w:jc w:val="both"/>
        <w:rPr>
          <w:rFonts w:ascii="Arial" w:hAnsi="Arial" w:cs="Arial"/>
          <w:b/>
          <w:bCs/>
        </w:rPr>
      </w:pPr>
    </w:p>
    <w:p w14:paraId="4863DD67" w14:textId="77777777" w:rsidR="0024790F" w:rsidRDefault="0024790F" w:rsidP="00C2713D">
      <w:pPr>
        <w:spacing w:after="0" w:line="360" w:lineRule="auto"/>
        <w:jc w:val="both"/>
        <w:rPr>
          <w:rFonts w:ascii="Arial" w:hAnsi="Arial" w:cs="Arial"/>
          <w:b/>
          <w:bCs/>
        </w:rPr>
      </w:pPr>
    </w:p>
    <w:p w14:paraId="6F59D78D" w14:textId="77777777" w:rsidR="0024790F" w:rsidRDefault="0024790F" w:rsidP="00C2713D">
      <w:pPr>
        <w:spacing w:after="0" w:line="360" w:lineRule="auto"/>
        <w:jc w:val="both"/>
        <w:rPr>
          <w:rFonts w:ascii="Arial" w:hAnsi="Arial" w:cs="Arial"/>
          <w:b/>
          <w:bCs/>
        </w:rPr>
      </w:pPr>
    </w:p>
    <w:p w14:paraId="4785007B" w14:textId="77777777" w:rsidR="0024790F" w:rsidRPr="0024790F" w:rsidRDefault="0024790F" w:rsidP="00C2713D">
      <w:pPr>
        <w:spacing w:after="0" w:line="360" w:lineRule="auto"/>
        <w:jc w:val="both"/>
        <w:rPr>
          <w:rFonts w:ascii="Arial" w:hAnsi="Arial" w:cs="Arial"/>
          <w:b/>
          <w:bCs/>
        </w:rPr>
      </w:pPr>
    </w:p>
    <w:p w14:paraId="7060BA78" w14:textId="3FD577A3" w:rsidR="00C2713D" w:rsidRPr="0024790F" w:rsidRDefault="00C2713D" w:rsidP="00C2713D">
      <w:pPr>
        <w:spacing w:after="0" w:line="360" w:lineRule="auto"/>
        <w:jc w:val="center"/>
        <w:rPr>
          <w:rFonts w:ascii="Arial" w:hAnsi="Arial" w:cs="Arial"/>
          <w:b/>
          <w:bCs/>
        </w:rPr>
      </w:pPr>
      <w:r w:rsidRPr="0024790F">
        <w:rPr>
          <w:rFonts w:ascii="Arial" w:hAnsi="Arial" w:cs="Arial"/>
          <w:b/>
          <w:bCs/>
        </w:rPr>
        <w:lastRenderedPageBreak/>
        <w:t>REGISTRO PARA ACCESO Y USO DE SISTEMAS INFORMÁTICOS</w:t>
      </w:r>
    </w:p>
    <w:p w14:paraId="7BAD383A" w14:textId="77777777" w:rsidR="008D01AA" w:rsidRPr="0024790F" w:rsidRDefault="008D01AA" w:rsidP="00C2713D">
      <w:pPr>
        <w:spacing w:after="0" w:line="360" w:lineRule="auto"/>
        <w:jc w:val="center"/>
        <w:rPr>
          <w:rFonts w:ascii="Arial" w:hAnsi="Arial" w:cs="Arial"/>
          <w:b/>
          <w:bCs/>
        </w:rPr>
      </w:pPr>
    </w:p>
    <w:p w14:paraId="3AFD0FFD" w14:textId="54B67CD9" w:rsidR="00920D2E" w:rsidRPr="0024790F" w:rsidRDefault="00920D2E" w:rsidP="00920D2E">
      <w:pPr>
        <w:spacing w:after="0" w:line="360" w:lineRule="auto"/>
        <w:jc w:val="both"/>
        <w:rPr>
          <w:rFonts w:ascii="Arial" w:hAnsi="Arial" w:cs="Arial"/>
          <w:b/>
          <w:bCs/>
        </w:rPr>
      </w:pPr>
    </w:p>
    <w:p w14:paraId="767784F2" w14:textId="03D82E3F" w:rsidR="00C2713D" w:rsidRPr="0024790F" w:rsidRDefault="00FE7570" w:rsidP="008D01AA">
      <w:pPr>
        <w:spacing w:after="0" w:line="360" w:lineRule="auto"/>
        <w:jc w:val="both"/>
        <w:rPr>
          <w:rFonts w:ascii="Arial" w:hAnsi="Arial" w:cs="Arial"/>
        </w:rPr>
      </w:pPr>
      <w:sdt>
        <w:sdtPr>
          <w:rPr>
            <w:rFonts w:ascii="Arial" w:hAnsi="Arial" w:cs="Arial"/>
            <w:u w:val="single"/>
            <w:bdr w:val="single" w:sz="4" w:space="0" w:color="auto"/>
          </w:rPr>
          <w:id w:val="-786034002"/>
          <w:placeholder>
            <w:docPart w:val="13A58242DD1F484F8B1104B1ADA54E2D"/>
          </w:placeholder>
        </w:sdtPr>
        <w:sdtEndPr/>
        <w:sdtContent>
          <w:r w:rsidR="001717DB" w:rsidRPr="001717DB">
            <w:rPr>
              <w:rFonts w:ascii="Arial" w:hAnsi="Arial" w:cs="Arial"/>
              <w:u w:val="single"/>
              <w:bdr w:val="single" w:sz="4" w:space="0" w:color="auto"/>
            </w:rPr>
            <w:t xml:space="preserve">       </w:t>
          </w:r>
        </w:sdtContent>
      </w:sdt>
      <w:r w:rsidR="001717DB" w:rsidRPr="0024790F">
        <w:rPr>
          <w:rFonts w:ascii="Arial" w:hAnsi="Arial" w:cs="Arial"/>
          <w:noProof/>
        </w:rPr>
        <w:t xml:space="preserve"> </w:t>
      </w:r>
      <w:r w:rsidR="008D01AA" w:rsidRPr="0024790F">
        <w:rPr>
          <w:rFonts w:ascii="Arial" w:hAnsi="Arial" w:cs="Arial"/>
        </w:rPr>
        <w:t xml:space="preserve">              </w:t>
      </w:r>
      <w:r w:rsidR="00C2713D" w:rsidRPr="0024790F">
        <w:rPr>
          <w:rFonts w:ascii="Arial" w:hAnsi="Arial" w:cs="Arial"/>
        </w:rPr>
        <w:t xml:space="preserve">Portal Web                      </w:t>
      </w:r>
      <w:sdt>
        <w:sdtPr>
          <w:rPr>
            <w:rFonts w:ascii="Arial" w:hAnsi="Arial" w:cs="Arial"/>
            <w:u w:val="single"/>
            <w:bdr w:val="single" w:sz="4" w:space="0" w:color="auto"/>
          </w:rPr>
          <w:id w:val="-168497727"/>
          <w:placeholder>
            <w:docPart w:val="2ADEEE58C87E410FB9B9B2841FD69694"/>
          </w:placeholder>
        </w:sdtPr>
        <w:sdtEndPr/>
        <w:sdtContent>
          <w:r w:rsidR="001717DB" w:rsidRPr="001717DB">
            <w:rPr>
              <w:rFonts w:ascii="Arial" w:hAnsi="Arial" w:cs="Arial"/>
              <w:u w:val="single"/>
              <w:bdr w:val="single" w:sz="4" w:space="0" w:color="auto"/>
            </w:rPr>
            <w:t xml:space="preserve">       </w:t>
          </w:r>
        </w:sdtContent>
      </w:sdt>
      <w:r w:rsidR="001717DB" w:rsidRPr="0024790F">
        <w:rPr>
          <w:rFonts w:ascii="Arial" w:hAnsi="Arial" w:cs="Arial"/>
          <w:noProof/>
        </w:rPr>
        <w:t xml:space="preserve"> </w:t>
      </w:r>
      <w:r w:rsidR="001717DB" w:rsidRPr="0024790F">
        <w:rPr>
          <w:rFonts w:ascii="Arial" w:hAnsi="Arial" w:cs="Arial"/>
        </w:rPr>
        <w:t xml:space="preserve">         </w:t>
      </w:r>
      <w:r w:rsidR="00C2713D" w:rsidRPr="0024790F">
        <w:rPr>
          <w:rFonts w:ascii="Arial" w:hAnsi="Arial" w:cs="Arial"/>
        </w:rPr>
        <w:t xml:space="preserve">CAP (Solo para agentes marítimos)  </w:t>
      </w:r>
    </w:p>
    <w:p w14:paraId="054EAB9F" w14:textId="77777777" w:rsidR="00C2713D" w:rsidRPr="0024790F" w:rsidRDefault="00C2713D" w:rsidP="00C2713D">
      <w:pPr>
        <w:spacing w:after="0" w:line="360" w:lineRule="auto"/>
        <w:jc w:val="both"/>
        <w:rPr>
          <w:rFonts w:ascii="Arial" w:hAnsi="Arial" w:cs="Arial"/>
        </w:rPr>
      </w:pPr>
    </w:p>
    <w:p w14:paraId="2E063432" w14:textId="6973671E" w:rsidR="00C2713D" w:rsidRPr="0024790F" w:rsidRDefault="00C2713D" w:rsidP="00C2713D">
      <w:pPr>
        <w:spacing w:after="0" w:line="360" w:lineRule="auto"/>
        <w:jc w:val="both"/>
        <w:rPr>
          <w:rFonts w:ascii="Arial" w:hAnsi="Arial" w:cs="Arial"/>
          <w:b/>
          <w:bCs/>
        </w:rPr>
      </w:pPr>
      <w:r w:rsidRPr="0024790F">
        <w:rPr>
          <w:rFonts w:ascii="Arial" w:hAnsi="Arial" w:cs="Arial"/>
          <w:b/>
          <w:bCs/>
        </w:rPr>
        <w:t>Información del Usuario Administrador</w:t>
      </w:r>
      <w:r w:rsidR="00607DDE" w:rsidRPr="0024790F">
        <w:rPr>
          <w:rFonts w:ascii="Arial" w:hAnsi="Arial" w:cs="Arial"/>
          <w:b/>
          <w:bCs/>
        </w:rPr>
        <w:t>:</w:t>
      </w:r>
    </w:p>
    <w:p w14:paraId="3F0D1D22" w14:textId="77777777" w:rsidR="00C2713D" w:rsidRPr="0024790F" w:rsidRDefault="00C2713D" w:rsidP="00C2713D">
      <w:pPr>
        <w:spacing w:after="0" w:line="360" w:lineRule="auto"/>
        <w:jc w:val="both"/>
        <w:rPr>
          <w:rFonts w:ascii="Arial" w:hAnsi="Arial" w:cs="Arial"/>
        </w:rPr>
      </w:pPr>
    </w:p>
    <w:p w14:paraId="5441B59F" w14:textId="4A9B21F4" w:rsidR="00C2713D" w:rsidRPr="0024790F" w:rsidRDefault="008D01AA" w:rsidP="00345460">
      <w:pPr>
        <w:spacing w:after="0"/>
        <w:jc w:val="both"/>
        <w:rPr>
          <w:rFonts w:ascii="Arial" w:hAnsi="Arial" w:cs="Arial"/>
        </w:rPr>
      </w:pPr>
      <w:r w:rsidRPr="0024790F">
        <w:rPr>
          <w:rFonts w:ascii="Arial" w:hAnsi="Arial" w:cs="Arial"/>
        </w:rPr>
        <w:t xml:space="preserve">Nombre Completo: </w:t>
      </w:r>
      <w:sdt>
        <w:sdtPr>
          <w:rPr>
            <w:rFonts w:ascii="Arial" w:hAnsi="Arial" w:cs="Arial"/>
            <w:u w:val="single"/>
          </w:rPr>
          <w:id w:val="1598206062"/>
          <w:placeholder>
            <w:docPart w:val="09D4623A60FD4E05A4F3E1C9B8BE8FAB"/>
          </w:placeholder>
          <w:showingPlcHdr/>
        </w:sdtPr>
        <w:sdtEndPr/>
        <w:sdtContent>
          <w:r w:rsidRPr="0024790F">
            <w:rPr>
              <w:rStyle w:val="Textodelmarcadordeposicin"/>
              <w:rFonts w:ascii="Arial" w:hAnsi="Arial" w:cs="Arial"/>
              <w:color w:val="FF0000"/>
              <w:u w:val="single"/>
            </w:rPr>
            <w:t>Haga clic aquí</w:t>
          </w:r>
        </w:sdtContent>
      </w:sdt>
    </w:p>
    <w:p w14:paraId="4E437B96" w14:textId="77777777" w:rsidR="008D01AA" w:rsidRPr="0024790F" w:rsidRDefault="008D01AA" w:rsidP="00345460">
      <w:pPr>
        <w:spacing w:after="0"/>
        <w:jc w:val="both"/>
        <w:rPr>
          <w:rFonts w:ascii="Arial" w:hAnsi="Arial" w:cs="Arial"/>
        </w:rPr>
      </w:pPr>
    </w:p>
    <w:p w14:paraId="0251F20C" w14:textId="77777777" w:rsidR="008D01AA" w:rsidRPr="0024790F" w:rsidRDefault="008D01AA" w:rsidP="00345460">
      <w:pPr>
        <w:spacing w:after="0"/>
        <w:jc w:val="both"/>
        <w:rPr>
          <w:rFonts w:ascii="Arial" w:hAnsi="Arial" w:cs="Arial"/>
        </w:rPr>
      </w:pPr>
      <w:r w:rsidRPr="0024790F">
        <w:rPr>
          <w:rFonts w:ascii="Arial" w:hAnsi="Arial" w:cs="Arial"/>
        </w:rPr>
        <w:t xml:space="preserve">Documento de Identidad No.: </w:t>
      </w:r>
      <w:sdt>
        <w:sdtPr>
          <w:rPr>
            <w:rFonts w:ascii="Arial" w:hAnsi="Arial" w:cs="Arial"/>
            <w:u w:val="single"/>
          </w:rPr>
          <w:id w:val="-1226216661"/>
          <w:placeholder>
            <w:docPart w:val="656942E1E82845FCAD1B376D5280E980"/>
          </w:placeholder>
          <w:showingPlcHdr/>
        </w:sdtPr>
        <w:sdtEndPr/>
        <w:sdtContent>
          <w:r w:rsidRPr="0024790F">
            <w:rPr>
              <w:rStyle w:val="Textodelmarcadordeposicin"/>
              <w:rFonts w:ascii="Arial" w:hAnsi="Arial" w:cs="Arial"/>
              <w:color w:val="FF0000"/>
              <w:u w:val="single"/>
            </w:rPr>
            <w:t>Haga clic aquí</w:t>
          </w:r>
        </w:sdtContent>
      </w:sdt>
    </w:p>
    <w:p w14:paraId="75159661" w14:textId="77777777" w:rsidR="008D01AA" w:rsidRPr="0024790F" w:rsidRDefault="008D01AA" w:rsidP="00345460">
      <w:pPr>
        <w:spacing w:after="0"/>
        <w:jc w:val="both"/>
        <w:rPr>
          <w:rFonts w:ascii="Arial" w:hAnsi="Arial" w:cs="Arial"/>
        </w:rPr>
      </w:pPr>
    </w:p>
    <w:p w14:paraId="451013CF" w14:textId="1CBF61BF" w:rsidR="008D01AA" w:rsidRPr="0024790F" w:rsidRDefault="008D01AA" w:rsidP="00345460">
      <w:pPr>
        <w:spacing w:after="0"/>
        <w:jc w:val="both"/>
        <w:rPr>
          <w:rFonts w:ascii="Arial" w:hAnsi="Arial" w:cs="Arial"/>
        </w:rPr>
      </w:pPr>
      <w:r w:rsidRPr="0024790F">
        <w:rPr>
          <w:rFonts w:ascii="Arial" w:hAnsi="Arial" w:cs="Arial"/>
        </w:rPr>
        <w:t xml:space="preserve">Cargo: </w:t>
      </w:r>
      <w:sdt>
        <w:sdtPr>
          <w:rPr>
            <w:rFonts w:ascii="Arial" w:hAnsi="Arial" w:cs="Arial"/>
            <w:u w:val="single"/>
          </w:rPr>
          <w:id w:val="-1176575953"/>
          <w:placeholder>
            <w:docPart w:val="D1B67879014E4969AD180958D1DCE09D"/>
          </w:placeholder>
          <w:showingPlcHdr/>
        </w:sdtPr>
        <w:sdtEndPr/>
        <w:sdtContent>
          <w:r w:rsidRPr="0024790F">
            <w:rPr>
              <w:rStyle w:val="Textodelmarcadordeposicin"/>
              <w:rFonts w:ascii="Arial" w:hAnsi="Arial" w:cs="Arial"/>
              <w:color w:val="FF0000"/>
              <w:u w:val="single"/>
            </w:rPr>
            <w:t>Haga clic aquí</w:t>
          </w:r>
        </w:sdtContent>
      </w:sdt>
    </w:p>
    <w:p w14:paraId="533C1F2D" w14:textId="77777777" w:rsidR="008D01AA" w:rsidRPr="0024790F" w:rsidRDefault="008D01AA" w:rsidP="00345460">
      <w:pPr>
        <w:spacing w:after="0"/>
        <w:jc w:val="both"/>
        <w:rPr>
          <w:rFonts w:ascii="Arial" w:hAnsi="Arial" w:cs="Arial"/>
        </w:rPr>
      </w:pPr>
    </w:p>
    <w:p w14:paraId="79FFE7F1" w14:textId="58370EB5" w:rsidR="008D01AA" w:rsidRPr="0024790F" w:rsidRDefault="008D01AA" w:rsidP="00345460">
      <w:pPr>
        <w:spacing w:after="0"/>
        <w:jc w:val="both"/>
        <w:rPr>
          <w:rFonts w:ascii="Arial" w:hAnsi="Arial" w:cs="Arial"/>
        </w:rPr>
      </w:pPr>
      <w:r w:rsidRPr="0024790F">
        <w:rPr>
          <w:rFonts w:ascii="Arial" w:hAnsi="Arial" w:cs="Arial"/>
        </w:rPr>
        <w:t xml:space="preserve">Correo electrónico: </w:t>
      </w:r>
      <w:sdt>
        <w:sdtPr>
          <w:rPr>
            <w:rFonts w:ascii="Arial" w:hAnsi="Arial" w:cs="Arial"/>
            <w:u w:val="single"/>
          </w:rPr>
          <w:id w:val="-1263369995"/>
          <w:placeholder>
            <w:docPart w:val="814E164D553049AF90B0B77D1BBCD5B0"/>
          </w:placeholder>
          <w:showingPlcHdr/>
        </w:sdtPr>
        <w:sdtEndPr/>
        <w:sdtContent>
          <w:r w:rsidRPr="0024790F">
            <w:rPr>
              <w:rStyle w:val="Textodelmarcadordeposicin"/>
              <w:rFonts w:ascii="Arial" w:hAnsi="Arial" w:cs="Arial"/>
              <w:color w:val="FF0000"/>
              <w:u w:val="single"/>
            </w:rPr>
            <w:t>Haga clic aquí</w:t>
          </w:r>
        </w:sdtContent>
      </w:sdt>
    </w:p>
    <w:p w14:paraId="3434F819" w14:textId="77777777" w:rsidR="008D01AA" w:rsidRPr="0024790F" w:rsidRDefault="008D01AA" w:rsidP="00345460">
      <w:pPr>
        <w:spacing w:after="0"/>
        <w:jc w:val="both"/>
        <w:rPr>
          <w:rFonts w:ascii="Arial" w:hAnsi="Arial" w:cs="Arial"/>
        </w:rPr>
      </w:pPr>
    </w:p>
    <w:p w14:paraId="08C50058" w14:textId="77777777" w:rsidR="008D01AA" w:rsidRPr="0024790F" w:rsidRDefault="008D01AA" w:rsidP="00345460">
      <w:pPr>
        <w:spacing w:after="0"/>
        <w:jc w:val="both"/>
        <w:rPr>
          <w:rFonts w:ascii="Arial" w:hAnsi="Arial" w:cs="Arial"/>
        </w:rPr>
      </w:pPr>
    </w:p>
    <w:p w14:paraId="07491AAC" w14:textId="1117DC49" w:rsidR="008D01AA" w:rsidRPr="0024790F" w:rsidRDefault="008D01AA" w:rsidP="00345460">
      <w:pPr>
        <w:spacing w:after="0"/>
        <w:jc w:val="both"/>
        <w:rPr>
          <w:rFonts w:ascii="Arial" w:hAnsi="Arial" w:cs="Arial"/>
        </w:rPr>
      </w:pPr>
      <w:r w:rsidRPr="0024790F">
        <w:rPr>
          <w:rFonts w:ascii="Arial" w:hAnsi="Arial" w:cs="Arial"/>
        </w:rPr>
        <w:t xml:space="preserve">El firmante, bajo la gravedad del </w:t>
      </w:r>
      <w:r w:rsidR="00920D2E" w:rsidRPr="0024790F">
        <w:rPr>
          <w:rFonts w:ascii="Arial" w:hAnsi="Arial" w:cs="Arial"/>
        </w:rPr>
        <w:t>juramento, declara</w:t>
      </w:r>
      <w:r w:rsidRPr="0024790F">
        <w:rPr>
          <w:rFonts w:ascii="Arial" w:hAnsi="Arial" w:cs="Arial"/>
        </w:rPr>
        <w:t xml:space="preserve"> que la información suministrada es cierta, que se autoriza a Sociedad Puerto Industrial Aguadulce S.A. o a las personas contratadas por ésta, </w:t>
      </w:r>
      <w:r w:rsidR="00920D2E" w:rsidRPr="0024790F">
        <w:rPr>
          <w:rFonts w:ascii="Arial" w:hAnsi="Arial" w:cs="Arial"/>
        </w:rPr>
        <w:t>para la</w:t>
      </w:r>
      <w:r w:rsidRPr="0024790F">
        <w:rPr>
          <w:rFonts w:ascii="Arial" w:hAnsi="Arial" w:cs="Arial"/>
        </w:rPr>
        <w:t xml:space="preserve"> confirmación de las informaciones contenidas en este formato y sus anexos. La empresa autorizante por su parte declara, que asume total responsabilidad por las actuaciones de sus autorizados. Los autorizados por su parte se obligan, a actuar bajo </w:t>
      </w:r>
      <w:r w:rsidR="00920D2E" w:rsidRPr="0024790F">
        <w:rPr>
          <w:rFonts w:ascii="Arial" w:hAnsi="Arial" w:cs="Arial"/>
        </w:rPr>
        <w:t>la vigilancia</w:t>
      </w:r>
      <w:r w:rsidRPr="0024790F">
        <w:rPr>
          <w:rFonts w:ascii="Arial" w:hAnsi="Arial" w:cs="Arial"/>
        </w:rPr>
        <w:t>, dirección y control de la empresa que los autoriza. La empresa autorizante se obliga igualmente a informar por escrito a Sociedad Puerto Industrial Aguadulce S.A., cualquier modificación de la presente autorización, como también a dar cumplimiento a todas sus responsabilidades que le corresponden conforme al Reglamento de Uso de Acceso Electrónico de Sociedad Puerto Industrial Aguadulce puestos a su disposición en el sitio www.puertoaguadulce.com</w:t>
      </w:r>
    </w:p>
    <w:p w14:paraId="60C45BB3" w14:textId="67649C04" w:rsidR="008D01AA" w:rsidRPr="0024790F" w:rsidRDefault="008D01AA" w:rsidP="00345460">
      <w:pPr>
        <w:spacing w:after="0"/>
        <w:jc w:val="both"/>
        <w:rPr>
          <w:rFonts w:ascii="Arial" w:hAnsi="Arial" w:cs="Arial"/>
        </w:rPr>
      </w:pPr>
    </w:p>
    <w:p w14:paraId="33D5D5AC" w14:textId="77777777" w:rsidR="008D01AA" w:rsidRPr="0024790F" w:rsidRDefault="008D01AA" w:rsidP="00345460">
      <w:pPr>
        <w:spacing w:after="0"/>
        <w:jc w:val="both"/>
        <w:rPr>
          <w:rFonts w:ascii="Arial" w:hAnsi="Arial" w:cs="Arial"/>
        </w:rPr>
      </w:pPr>
    </w:p>
    <w:p w14:paraId="11A36572" w14:textId="0039C9D6" w:rsidR="00B27D1E" w:rsidRPr="0024790F" w:rsidRDefault="00B27D1E" w:rsidP="00345460">
      <w:pPr>
        <w:jc w:val="both"/>
        <w:rPr>
          <w:rFonts w:ascii="Arial" w:hAnsi="Arial" w:cs="Arial"/>
        </w:rPr>
      </w:pPr>
      <w:r w:rsidRPr="0024790F">
        <w:rPr>
          <w:rFonts w:ascii="Arial" w:hAnsi="Arial" w:cs="Arial"/>
        </w:rPr>
        <w:t>Para constancia de lo anterior, el presente reglamento se acepta por parte del Usuario</w:t>
      </w:r>
      <w:r w:rsidR="00345460" w:rsidRPr="0024790F">
        <w:rPr>
          <w:rFonts w:ascii="Arial" w:hAnsi="Arial" w:cs="Arial"/>
        </w:rPr>
        <w:t xml:space="preserve"> e</w:t>
      </w:r>
      <w:r w:rsidRPr="0024790F">
        <w:rPr>
          <w:rFonts w:ascii="Arial" w:hAnsi="Arial" w:cs="Arial"/>
        </w:rPr>
        <w:t xml:space="preserve">n la ciudad de </w:t>
      </w:r>
      <w:sdt>
        <w:sdtPr>
          <w:rPr>
            <w:rFonts w:ascii="Arial" w:hAnsi="Arial" w:cs="Arial"/>
            <w:u w:val="single"/>
          </w:rPr>
          <w:id w:val="-1400901812"/>
          <w:placeholder>
            <w:docPart w:val="97573C2A4C6D49328DB5873338A5B156"/>
          </w:placeholder>
          <w:showingPlcHdr/>
        </w:sdtPr>
        <w:sdtEndPr/>
        <w:sdtContent>
          <w:r w:rsidRPr="0024790F">
            <w:rPr>
              <w:rStyle w:val="Textodelmarcadordeposicin"/>
              <w:rFonts w:ascii="Arial" w:hAnsi="Arial" w:cs="Arial"/>
              <w:color w:val="FF0000"/>
              <w:u w:val="single"/>
            </w:rPr>
            <w:t>Haga clic aquí</w:t>
          </w:r>
        </w:sdtContent>
      </w:sdt>
      <w:r w:rsidRPr="0024790F">
        <w:rPr>
          <w:rFonts w:ascii="Arial" w:hAnsi="Arial" w:cs="Arial"/>
        </w:rPr>
        <w:t xml:space="preserve">, a los </w:t>
      </w:r>
      <w:sdt>
        <w:sdtPr>
          <w:rPr>
            <w:rFonts w:ascii="Arial" w:hAnsi="Arial" w:cs="Arial"/>
            <w:u w:val="single"/>
          </w:rPr>
          <w:id w:val="-1333910542"/>
          <w:placeholder>
            <w:docPart w:val="D13FCD9EE53846E3887A8950C6AFF4B8"/>
          </w:placeholder>
          <w:showingPlcHdr/>
        </w:sdtPr>
        <w:sdtEndPr/>
        <w:sdtContent>
          <w:r w:rsidRPr="0024790F">
            <w:rPr>
              <w:rStyle w:val="Textodelmarcadordeposicin"/>
              <w:rFonts w:ascii="Arial" w:hAnsi="Arial" w:cs="Arial"/>
              <w:color w:val="FF0000"/>
              <w:u w:val="single"/>
            </w:rPr>
            <w:t>Haga clic aquí</w:t>
          </w:r>
        </w:sdtContent>
      </w:sdt>
      <w:r w:rsidRPr="0024790F">
        <w:rPr>
          <w:rFonts w:ascii="Arial" w:hAnsi="Arial" w:cs="Arial"/>
        </w:rPr>
        <w:t xml:space="preserve"> días del mes de </w:t>
      </w:r>
      <w:sdt>
        <w:sdtPr>
          <w:rPr>
            <w:rFonts w:ascii="Arial" w:hAnsi="Arial" w:cs="Arial"/>
            <w:u w:val="single"/>
          </w:rPr>
          <w:id w:val="1139453035"/>
          <w:placeholder>
            <w:docPart w:val="B709625A12C54AADA4CB4DDFF838F4F0"/>
          </w:placeholder>
          <w:showingPlcHdr/>
        </w:sdtPr>
        <w:sdtEndPr/>
        <w:sdtContent>
          <w:r w:rsidRPr="0024790F">
            <w:rPr>
              <w:rStyle w:val="Textodelmarcadordeposicin"/>
              <w:rFonts w:ascii="Arial" w:hAnsi="Arial" w:cs="Arial"/>
              <w:color w:val="FF0000"/>
              <w:u w:val="single"/>
            </w:rPr>
            <w:t>Haga clic aquí</w:t>
          </w:r>
        </w:sdtContent>
      </w:sdt>
      <w:r w:rsidRPr="0024790F">
        <w:rPr>
          <w:rFonts w:ascii="Arial" w:hAnsi="Arial" w:cs="Arial"/>
        </w:rPr>
        <w:t xml:space="preserve"> de</w:t>
      </w:r>
      <w:r w:rsidR="005D275E" w:rsidRPr="0024790F">
        <w:rPr>
          <w:rFonts w:ascii="Arial" w:hAnsi="Arial" w:cs="Arial"/>
        </w:rPr>
        <w:t>l año</w:t>
      </w:r>
      <w:r w:rsidRPr="0024790F">
        <w:rPr>
          <w:rFonts w:ascii="Arial" w:hAnsi="Arial" w:cs="Arial"/>
        </w:rPr>
        <w:t xml:space="preserve"> </w:t>
      </w:r>
      <w:sdt>
        <w:sdtPr>
          <w:rPr>
            <w:rFonts w:ascii="Arial" w:hAnsi="Arial" w:cs="Arial"/>
            <w:u w:val="single"/>
          </w:rPr>
          <w:id w:val="-214347854"/>
          <w:placeholder>
            <w:docPart w:val="CC301121F8274337A66BC0A1AC7B7633"/>
          </w:placeholder>
          <w:showingPlcHdr/>
        </w:sdtPr>
        <w:sdtEndPr/>
        <w:sdtContent>
          <w:r w:rsidRPr="0024790F">
            <w:rPr>
              <w:rStyle w:val="Textodelmarcadordeposicin"/>
              <w:rFonts w:ascii="Arial" w:hAnsi="Arial" w:cs="Arial"/>
              <w:color w:val="FF0000"/>
              <w:u w:val="single"/>
            </w:rPr>
            <w:t>Haga clic aquí</w:t>
          </w:r>
        </w:sdtContent>
      </w:sdt>
      <w:r w:rsidRPr="0024790F">
        <w:rPr>
          <w:rFonts w:ascii="Arial" w:hAnsi="Arial" w:cs="Arial"/>
        </w:rPr>
        <w:t xml:space="preserve">. </w:t>
      </w:r>
    </w:p>
    <w:p w14:paraId="3870E512" w14:textId="651A2252" w:rsidR="00345460" w:rsidRPr="0024790F" w:rsidRDefault="00824C0A" w:rsidP="00246B0B">
      <w:pPr>
        <w:spacing w:after="0" w:line="300" w:lineRule="auto"/>
        <w:ind w:left="360"/>
        <w:jc w:val="both"/>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46B557C6" wp14:editId="3C22581D">
                <wp:simplePos x="0" y="0"/>
                <wp:positionH relativeFrom="column">
                  <wp:posOffset>4301490</wp:posOffset>
                </wp:positionH>
                <wp:positionV relativeFrom="paragraph">
                  <wp:posOffset>-3810</wp:posOffset>
                </wp:positionV>
                <wp:extent cx="1209675" cy="1209675"/>
                <wp:effectExtent l="0" t="0" r="28575" b="28575"/>
                <wp:wrapNone/>
                <wp:docPr id="1624511073" name="Rectángulo 3"/>
                <wp:cNvGraphicFramePr/>
                <a:graphic xmlns:a="http://schemas.openxmlformats.org/drawingml/2006/main">
                  <a:graphicData uri="http://schemas.microsoft.com/office/word/2010/wordprocessingShape">
                    <wps:wsp>
                      <wps:cNvSpPr/>
                      <wps:spPr>
                        <a:xfrm>
                          <a:off x="0" y="0"/>
                          <a:ext cx="1209675" cy="12096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FF3F5E" id="Rectángulo 3" o:spid="_x0000_s1026" style="position:absolute;margin-left:338.7pt;margin-top:-.3pt;width:95.25pt;height:95.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" filled="f" strokecolor="black [3213]" strokeweight="1pt"/>
            </w:pict>
          </mc:Fallback>
        </mc:AlternateContent>
      </w:r>
    </w:p>
    <w:p w14:paraId="10F2F58F" w14:textId="337986D4" w:rsidR="00153F43" w:rsidRDefault="00153F43" w:rsidP="00153F43">
      <w:pPr>
        <w:spacing w:after="0" w:line="300" w:lineRule="auto"/>
        <w:jc w:val="both"/>
        <w:rPr>
          <w:rFonts w:ascii="Arial" w:hAnsi="Arial" w:cs="Arial"/>
        </w:rPr>
      </w:pPr>
    </w:p>
    <w:p w14:paraId="08F49593" w14:textId="77777777" w:rsidR="00153F43" w:rsidRPr="0024790F" w:rsidRDefault="00153F43" w:rsidP="00153F43">
      <w:pPr>
        <w:spacing w:after="0" w:line="300" w:lineRule="auto"/>
        <w:jc w:val="both"/>
        <w:rPr>
          <w:rFonts w:ascii="Arial" w:hAnsi="Arial" w:cs="Arial"/>
        </w:rPr>
        <w:sectPr w:rsidR="00153F43" w:rsidRPr="0024790F" w:rsidSect="00B27D1E">
          <w:headerReference w:type="default" r:id="rId8"/>
          <w:footerReference w:type="default" r:id="rId9"/>
          <w:type w:val="continuous"/>
          <w:pgSz w:w="12240" w:h="15840"/>
          <w:pgMar w:top="1417" w:right="1701" w:bottom="1417" w:left="1701" w:header="0" w:footer="708" w:gutter="0"/>
          <w:cols w:space="708"/>
          <w:docGrid w:linePitch="360"/>
        </w:sectPr>
      </w:pPr>
    </w:p>
    <w:p w14:paraId="2A1AD789" w14:textId="74DDE4D2" w:rsidR="00B27D1E" w:rsidRPr="0024790F" w:rsidRDefault="00B27D1E" w:rsidP="00246B0B">
      <w:pPr>
        <w:spacing w:after="0" w:line="360" w:lineRule="auto"/>
        <w:jc w:val="both"/>
        <w:rPr>
          <w:rFonts w:ascii="Arial" w:hAnsi="Arial" w:cs="Arial"/>
        </w:rPr>
      </w:pPr>
      <w:r w:rsidRPr="0024790F">
        <w:rPr>
          <w:rFonts w:ascii="Arial" w:hAnsi="Arial" w:cs="Arial"/>
        </w:rPr>
        <w:t>Cordialmente,</w:t>
      </w:r>
    </w:p>
    <w:p w14:paraId="2F2B4FE0" w14:textId="547C7EA2" w:rsidR="00B27D1E" w:rsidRDefault="00B27D1E" w:rsidP="00246B0B">
      <w:pPr>
        <w:spacing w:after="0" w:line="360" w:lineRule="auto"/>
        <w:ind w:left="360"/>
        <w:jc w:val="both"/>
        <w:rPr>
          <w:rFonts w:ascii="Arial" w:hAnsi="Arial" w:cs="Arial"/>
        </w:rPr>
      </w:pPr>
    </w:p>
    <w:p w14:paraId="33D2A434" w14:textId="4770FBCE" w:rsidR="00153F43" w:rsidRPr="0024790F" w:rsidRDefault="00153F43" w:rsidP="00153F43">
      <w:pPr>
        <w:spacing w:after="0" w:line="360" w:lineRule="auto"/>
        <w:jc w:val="both"/>
        <w:rPr>
          <w:rFonts w:ascii="Arial" w:hAnsi="Arial" w:cs="Arial"/>
        </w:rPr>
      </w:pPr>
    </w:p>
    <w:p w14:paraId="2BA4233C" w14:textId="1DA9ACEF" w:rsidR="00B27D1E" w:rsidRPr="0024790F" w:rsidRDefault="00824C0A" w:rsidP="00246B0B">
      <w:pPr>
        <w:spacing w:after="0" w:line="360" w:lineRule="auto"/>
        <w:jc w:val="both"/>
        <w:rPr>
          <w:rFonts w:ascii="Arial" w:hAnsi="Arial" w:cs="Arial"/>
        </w:rPr>
      </w:pPr>
      <w:r w:rsidRPr="00824C0A">
        <w:rPr>
          <w:rFonts w:ascii="Arial" w:hAnsi="Arial" w:cs="Arial"/>
          <w:noProof/>
        </w:rPr>
        <mc:AlternateContent>
          <mc:Choice Requires="wps">
            <w:drawing>
              <wp:anchor distT="45720" distB="45720" distL="114300" distR="114300" simplePos="0" relativeHeight="251663360" behindDoc="0" locked="0" layoutInCell="1" allowOverlap="1" wp14:anchorId="20A35D51" wp14:editId="54F7D0E4">
                <wp:simplePos x="0" y="0"/>
                <wp:positionH relativeFrom="column">
                  <wp:posOffset>3844290</wp:posOffset>
                </wp:positionH>
                <wp:positionV relativeFrom="paragraph">
                  <wp:posOffset>147955</wp:posOffset>
                </wp:positionV>
                <wp:extent cx="2360930" cy="419100"/>
                <wp:effectExtent l="0" t="0" r="22225"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19100"/>
                        </a:xfrm>
                        <a:prstGeom prst="rect">
                          <a:avLst/>
                        </a:prstGeom>
                        <a:solidFill>
                          <a:srgbClr val="FFFFFF"/>
                        </a:solidFill>
                        <a:ln w="9525">
                          <a:solidFill>
                            <a:schemeClr val="bg1"/>
                          </a:solidFill>
                          <a:miter lim="800000"/>
                          <a:headEnd/>
                          <a:tailEnd/>
                        </a:ln>
                      </wps:spPr>
                      <wps:txbx>
                        <w:txbxContent>
                          <w:p w14:paraId="2CE7CFD0" w14:textId="02C6378E" w:rsidR="00824C0A" w:rsidRDefault="00824C0A" w:rsidP="00824C0A">
                            <w:pPr>
                              <w:spacing w:after="0" w:line="240" w:lineRule="auto"/>
                              <w:jc w:val="center"/>
                            </w:pPr>
                            <w:r>
                              <w:t>Huella representante Legal</w:t>
                            </w:r>
                          </w:p>
                          <w:p w14:paraId="31488069" w14:textId="2891C9A8" w:rsidR="00824C0A" w:rsidRDefault="00824C0A" w:rsidP="00824C0A">
                            <w:pPr>
                              <w:spacing w:after="0" w:line="240" w:lineRule="auto"/>
                              <w:jc w:val="center"/>
                            </w:pPr>
                            <w:r>
                              <w:t>Índice derecho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0A35D51" id="_x0000_t202" coordsize="21600,21600" o:spt="202" path="m,l,21600r21600,l21600,xe">
                <v:stroke joinstyle="miter"/>
                <v:path gradientshapeok="t" o:connecttype="rect"/>
              </v:shapetype>
              <v:shape id="Cuadro de texto 2" o:spid="_x0000_s1026" type="#_x0000_t202" style="position:absolute;left:0;text-align:left;margin-left:302.7pt;margin-top:11.65pt;width:185.9pt;height:33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" strokecolor="white [3212]">
                <v:textbox>
                  <w:txbxContent>
                    <w:p w14:paraId="2CE7CFD0" w14:textId="02C6378E" w:rsidR="00824C0A" w:rsidRDefault="00824C0A" w:rsidP="00824C0A">
                      <w:pPr>
                        <w:spacing w:after="0" w:line="240" w:lineRule="auto"/>
                        <w:jc w:val="center"/>
                      </w:pPr>
                      <w:r>
                        <w:t>Huella representante Legal</w:t>
                      </w:r>
                    </w:p>
                    <w:p w14:paraId="31488069" w14:textId="2891C9A8" w:rsidR="00824C0A" w:rsidRDefault="00824C0A" w:rsidP="00824C0A">
                      <w:pPr>
                        <w:spacing w:after="0" w:line="240" w:lineRule="auto"/>
                        <w:jc w:val="center"/>
                      </w:pPr>
                      <w:r>
                        <w:t>Índice derecho</w:t>
                      </w:r>
                    </w:p>
                  </w:txbxContent>
                </v:textbox>
                <w10:wrap type="square"/>
              </v:shape>
            </w:pict>
          </mc:Fallback>
        </mc:AlternateContent>
      </w:r>
      <w:r w:rsidR="00B27D1E" w:rsidRPr="0024790F">
        <w:rPr>
          <w:rFonts w:ascii="Arial" w:hAnsi="Arial" w:cs="Arial"/>
        </w:rPr>
        <w:t>_________________________________</w:t>
      </w:r>
    </w:p>
    <w:p w14:paraId="52E88CFD" w14:textId="5B45BE7D" w:rsidR="00B27D1E" w:rsidRPr="0024790F" w:rsidRDefault="00972FC8" w:rsidP="00246B0B">
      <w:pPr>
        <w:spacing w:after="0" w:line="360" w:lineRule="auto"/>
        <w:jc w:val="both"/>
        <w:rPr>
          <w:rFonts w:ascii="Arial" w:hAnsi="Arial" w:cs="Arial"/>
        </w:rPr>
      </w:pPr>
      <w:r w:rsidRPr="0024790F">
        <w:rPr>
          <w:rFonts w:ascii="Arial" w:hAnsi="Arial" w:cs="Arial"/>
        </w:rPr>
        <w:t xml:space="preserve">Nombre </w:t>
      </w:r>
      <w:r w:rsidR="00AD522F">
        <w:rPr>
          <w:rFonts w:ascii="Arial" w:hAnsi="Arial" w:cs="Arial"/>
        </w:rPr>
        <w:t>Representante Legal</w:t>
      </w:r>
      <w:r w:rsidR="00B27D1E" w:rsidRPr="0024790F">
        <w:rPr>
          <w:rFonts w:ascii="Arial" w:hAnsi="Arial" w:cs="Arial"/>
        </w:rPr>
        <w:t xml:space="preserve">: </w:t>
      </w:r>
      <w:sdt>
        <w:sdtPr>
          <w:rPr>
            <w:rFonts w:ascii="Arial" w:hAnsi="Arial" w:cs="Arial"/>
            <w:u w:val="single"/>
          </w:rPr>
          <w:id w:val="-1519154600"/>
          <w:placeholder>
            <w:docPart w:val="24639D29A8494936B2903F25DBD0BADE"/>
          </w:placeholder>
          <w:showingPlcHdr/>
        </w:sdtPr>
        <w:sdtEndPr/>
        <w:sdtContent>
          <w:r w:rsidR="00B27D1E" w:rsidRPr="0024790F">
            <w:rPr>
              <w:rStyle w:val="Textodelmarcadordeposicin"/>
              <w:rFonts w:ascii="Arial" w:hAnsi="Arial" w:cs="Arial"/>
              <w:color w:val="FF0000"/>
              <w:u w:val="single"/>
            </w:rPr>
            <w:t>Haga clic aquí.</w:t>
          </w:r>
        </w:sdtContent>
      </w:sdt>
    </w:p>
    <w:p w14:paraId="60D19615" w14:textId="07A26978" w:rsidR="00857E9C" w:rsidRPr="0024790F" w:rsidRDefault="00972FC8" w:rsidP="00345460">
      <w:pPr>
        <w:spacing w:after="0" w:line="360" w:lineRule="auto"/>
        <w:jc w:val="both"/>
        <w:rPr>
          <w:rFonts w:ascii="Arial" w:hAnsi="Arial" w:cs="Arial"/>
        </w:rPr>
      </w:pPr>
      <w:r w:rsidRPr="0024790F">
        <w:rPr>
          <w:rFonts w:ascii="Arial" w:hAnsi="Arial" w:cs="Arial"/>
        </w:rPr>
        <w:t>No Identificación</w:t>
      </w:r>
      <w:r w:rsidR="00B27D1E" w:rsidRPr="0024790F">
        <w:rPr>
          <w:rFonts w:ascii="Arial" w:hAnsi="Arial" w:cs="Arial"/>
        </w:rPr>
        <w:t xml:space="preserve">: </w:t>
      </w:r>
      <w:sdt>
        <w:sdtPr>
          <w:rPr>
            <w:rFonts w:ascii="Arial" w:hAnsi="Arial" w:cs="Arial"/>
            <w:u w:val="single"/>
          </w:rPr>
          <w:id w:val="-1639490431"/>
          <w:placeholder>
            <w:docPart w:val="58B8BB7ECF384104AF01949BB4D34260"/>
          </w:placeholder>
          <w:showingPlcHdr/>
        </w:sdtPr>
        <w:sdtEndPr/>
        <w:sdtContent>
          <w:r w:rsidR="00B27D1E" w:rsidRPr="0024790F">
            <w:rPr>
              <w:rStyle w:val="Textodelmarcadordeposicin"/>
              <w:rFonts w:ascii="Arial" w:hAnsi="Arial" w:cs="Arial"/>
              <w:color w:val="FF0000"/>
              <w:u w:val="single"/>
            </w:rPr>
            <w:t>Haga clic aquí.</w:t>
          </w:r>
        </w:sdtContent>
      </w:sdt>
    </w:p>
    <w:sectPr w:rsidR="00857E9C" w:rsidRPr="0024790F" w:rsidSect="00235904">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F6A25" w14:textId="77777777" w:rsidR="00A40909" w:rsidRDefault="00A40909" w:rsidP="00610E22">
      <w:pPr>
        <w:spacing w:after="0" w:line="240" w:lineRule="auto"/>
      </w:pPr>
      <w:r>
        <w:separator/>
      </w:r>
    </w:p>
  </w:endnote>
  <w:endnote w:type="continuationSeparator" w:id="0">
    <w:p w14:paraId="59C6F8DC" w14:textId="77777777" w:rsidR="00A40909" w:rsidRDefault="00A40909" w:rsidP="00610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EF41" w14:textId="2AB2A69B" w:rsidR="00B27D1E" w:rsidRDefault="00944A0E" w:rsidP="00CB0BDA">
    <w:pPr>
      <w:pStyle w:val="Piedepgina"/>
      <w:jc w:val="right"/>
    </w:pPr>
    <w:r>
      <w:rPr>
        <w:noProof/>
      </w:rPr>
      <w:drawing>
        <wp:inline distT="0" distB="0" distL="0" distR="0" wp14:anchorId="22AE6380" wp14:editId="7D89C3A1">
          <wp:extent cx="1205866" cy="428625"/>
          <wp:effectExtent l="0" t="0" r="0" b="0"/>
          <wp:docPr id="1870239193" name="Imagen 3" descr="Imagen que contiene Texto&#10;&#10;El contenido generado por IA puede ser incorrecto.">
            <a:extLst xmlns:a="http://schemas.openxmlformats.org/drawingml/2006/main">
              <a:ext uri="{FF2B5EF4-FFF2-40B4-BE49-F238E27FC236}">
                <a16:creationId xmlns:a16="http://schemas.microsoft.com/office/drawing/2014/main" id="{940A64E1-3866-F58F-C5CE-B3471E04E3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239193" name="Imagen 3" descr="Imagen que contiene Texto&#10;&#10;El contenido generado por IA puede ser incorrecto.">
                    <a:extLst>
                      <a:ext uri="{FF2B5EF4-FFF2-40B4-BE49-F238E27FC236}">
                        <a16:creationId xmlns:a16="http://schemas.microsoft.com/office/drawing/2014/main" id="{940A64E1-3866-F58F-C5CE-B3471E04E3B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8935" t="13750" r="15117" b="15368"/>
                  <a:stretch/>
                </pic:blipFill>
                <pic:spPr>
                  <a:xfrm>
                    <a:off x="0" y="0"/>
                    <a:ext cx="1205866" cy="4286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E3B9A" w14:textId="77777777" w:rsidR="00A40909" w:rsidRDefault="00A40909" w:rsidP="00610E22">
      <w:pPr>
        <w:spacing w:after="0" w:line="240" w:lineRule="auto"/>
      </w:pPr>
      <w:r>
        <w:separator/>
      </w:r>
    </w:p>
  </w:footnote>
  <w:footnote w:type="continuationSeparator" w:id="0">
    <w:p w14:paraId="0323E14B" w14:textId="77777777" w:rsidR="00A40909" w:rsidRDefault="00A40909" w:rsidP="00610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AC843" w14:textId="33DB8C15" w:rsidR="00B27D1E" w:rsidRDefault="00B27D1E">
    <w:pPr>
      <w:pStyle w:val="Encabezado"/>
      <w:rPr>
        <w:noProof/>
        <w:lang w:val="es-419" w:eastAsia="es-419"/>
      </w:rPr>
    </w:pPr>
  </w:p>
  <w:p w14:paraId="0FF17853" w14:textId="77777777" w:rsidR="00B27D1E" w:rsidRDefault="00B27D1E">
    <w:pPr>
      <w:pStyle w:val="Encabezado"/>
      <w:rPr>
        <w:noProof/>
        <w:lang w:val="es-419" w:eastAsia="es-419"/>
      </w:rPr>
    </w:pPr>
  </w:p>
  <w:tbl>
    <w:tblPr>
      <w:tblStyle w:val="Tablaconcuadrcula"/>
      <w:tblW w:w="9072" w:type="dxa"/>
      <w:tblInd w:w="-5" w:type="dxa"/>
      <w:tblLook w:val="04A0" w:firstRow="1" w:lastRow="0" w:firstColumn="1" w:lastColumn="0" w:noHBand="0" w:noVBand="1"/>
    </w:tblPr>
    <w:tblGrid>
      <w:gridCol w:w="2646"/>
      <w:gridCol w:w="4180"/>
      <w:gridCol w:w="990"/>
      <w:gridCol w:w="1256"/>
    </w:tblGrid>
    <w:tr w:rsidR="00B27D1E" w14:paraId="06554163" w14:textId="77777777" w:rsidTr="00920D2E">
      <w:trPr>
        <w:trHeight w:val="268"/>
      </w:trPr>
      <w:tc>
        <w:tcPr>
          <w:tcW w:w="2552" w:type="dxa"/>
          <w:vMerge w:val="restart"/>
          <w:tcBorders>
            <w:top w:val="single" w:sz="4" w:space="0" w:color="auto"/>
            <w:left w:val="single" w:sz="4" w:space="0" w:color="auto"/>
            <w:right w:val="single" w:sz="4" w:space="0" w:color="auto"/>
          </w:tcBorders>
          <w:vAlign w:val="center"/>
        </w:tcPr>
        <w:p w14:paraId="3DA1D4A8" w14:textId="77777777" w:rsidR="00B27D1E" w:rsidRDefault="00B27D1E" w:rsidP="003803B8">
          <w:pPr>
            <w:jc w:val="center"/>
          </w:pPr>
          <w:r>
            <w:rPr>
              <w:noProof/>
              <w:lang w:eastAsia="es-CO"/>
            </w:rPr>
            <w:drawing>
              <wp:anchor distT="0" distB="0" distL="114300" distR="114300" simplePos="0" relativeHeight="251658240" behindDoc="1" locked="0" layoutInCell="1" allowOverlap="1" wp14:anchorId="16BD40DE" wp14:editId="21900172">
                <wp:simplePos x="0" y="0"/>
                <wp:positionH relativeFrom="column">
                  <wp:posOffset>-34290</wp:posOffset>
                </wp:positionH>
                <wp:positionV relativeFrom="paragraph">
                  <wp:posOffset>52705</wp:posOffset>
                </wp:positionV>
                <wp:extent cx="1533525" cy="438785"/>
                <wp:effectExtent l="0" t="0" r="9525" b="0"/>
                <wp:wrapTopAndBottom/>
                <wp:docPr id="4" name="Imagen 4" descr="210B3D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0B3D2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3525" cy="4387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52" w:type="dxa"/>
          <w:tcBorders>
            <w:top w:val="single" w:sz="4" w:space="0" w:color="auto"/>
            <w:left w:val="single" w:sz="4" w:space="0" w:color="auto"/>
            <w:right w:val="single" w:sz="4" w:space="0" w:color="auto"/>
          </w:tcBorders>
          <w:vAlign w:val="center"/>
        </w:tcPr>
        <w:p w14:paraId="0467F5F8" w14:textId="77777777" w:rsidR="00B27D1E" w:rsidRPr="00563BB9" w:rsidRDefault="00B27D1E" w:rsidP="003803B8">
          <w:pPr>
            <w:jc w:val="center"/>
            <w:rPr>
              <w:b/>
            </w:rPr>
          </w:pPr>
          <w:r>
            <w:rPr>
              <w:b/>
            </w:rPr>
            <w:t>SISTEMA INTEGRADO DE GESTION</w:t>
          </w:r>
        </w:p>
      </w:tc>
      <w:tc>
        <w:tcPr>
          <w:tcW w:w="993" w:type="dxa"/>
          <w:tcBorders>
            <w:top w:val="single" w:sz="4" w:space="0" w:color="auto"/>
            <w:left w:val="single" w:sz="4" w:space="0" w:color="auto"/>
            <w:bottom w:val="single" w:sz="4" w:space="0" w:color="auto"/>
            <w:right w:val="single" w:sz="4" w:space="0" w:color="auto"/>
          </w:tcBorders>
        </w:tcPr>
        <w:p w14:paraId="2353E2C4" w14:textId="77777777" w:rsidR="00B27D1E" w:rsidRDefault="00B27D1E" w:rsidP="003803B8">
          <w:pPr>
            <w:jc w:val="center"/>
          </w:pPr>
          <w:r>
            <w:t>Código</w:t>
          </w:r>
        </w:p>
      </w:tc>
      <w:tc>
        <w:tcPr>
          <w:tcW w:w="1275" w:type="dxa"/>
          <w:tcBorders>
            <w:top w:val="single" w:sz="4" w:space="0" w:color="auto"/>
            <w:left w:val="single" w:sz="4" w:space="0" w:color="auto"/>
            <w:bottom w:val="single" w:sz="4" w:space="0" w:color="auto"/>
            <w:right w:val="single" w:sz="4" w:space="0" w:color="auto"/>
          </w:tcBorders>
        </w:tcPr>
        <w:p w14:paraId="642F5177" w14:textId="77777777" w:rsidR="00B27D1E" w:rsidRDefault="00B27D1E" w:rsidP="003803B8">
          <w:pPr>
            <w:jc w:val="center"/>
          </w:pPr>
          <w:r w:rsidRPr="002A65BD">
            <w:t>CS-</w:t>
          </w:r>
          <w:r>
            <w:t>F-3</w:t>
          </w:r>
        </w:p>
      </w:tc>
    </w:tr>
    <w:tr w:rsidR="00B27D1E" w14:paraId="37F410D1" w14:textId="77777777" w:rsidTr="00920D2E">
      <w:trPr>
        <w:trHeight w:val="181"/>
      </w:trPr>
      <w:tc>
        <w:tcPr>
          <w:tcW w:w="2552" w:type="dxa"/>
          <w:vMerge/>
          <w:tcBorders>
            <w:left w:val="single" w:sz="4" w:space="0" w:color="auto"/>
            <w:right w:val="single" w:sz="4" w:space="0" w:color="auto"/>
          </w:tcBorders>
          <w:vAlign w:val="center"/>
        </w:tcPr>
        <w:p w14:paraId="0FBA2FCF" w14:textId="77777777" w:rsidR="00B27D1E" w:rsidRDefault="00B27D1E" w:rsidP="003803B8">
          <w:pPr>
            <w:jc w:val="center"/>
            <w:rPr>
              <w:noProof/>
            </w:rPr>
          </w:pPr>
        </w:p>
      </w:tc>
      <w:tc>
        <w:tcPr>
          <w:tcW w:w="4252" w:type="dxa"/>
          <w:vMerge w:val="restart"/>
          <w:tcBorders>
            <w:left w:val="single" w:sz="4" w:space="0" w:color="auto"/>
            <w:right w:val="single" w:sz="4" w:space="0" w:color="auto"/>
          </w:tcBorders>
          <w:vAlign w:val="center"/>
        </w:tcPr>
        <w:p w14:paraId="74C8DE8E" w14:textId="27DD311F" w:rsidR="00B27D1E" w:rsidRPr="00E176DD" w:rsidRDefault="00B27D1E" w:rsidP="00C7566E">
          <w:pPr>
            <w:jc w:val="center"/>
            <w:rPr>
              <w:rFonts w:ascii="Arial" w:hAnsi="Arial" w:cs="Arial"/>
              <w:b/>
              <w:bCs/>
            </w:rPr>
          </w:pPr>
          <w:r w:rsidRPr="00E176DD">
            <w:rPr>
              <w:rFonts w:ascii="Arial" w:hAnsi="Arial" w:cs="Arial"/>
              <w:b/>
              <w:bCs/>
            </w:rPr>
            <w:t xml:space="preserve">AUTORIZACIÓN </w:t>
          </w:r>
          <w:r w:rsidR="00920D2E">
            <w:rPr>
              <w:rFonts w:ascii="Arial" w:hAnsi="Arial" w:cs="Arial"/>
              <w:b/>
              <w:bCs/>
            </w:rPr>
            <w:t xml:space="preserve">Y REGISTRO </w:t>
          </w:r>
          <w:r w:rsidRPr="00E176DD">
            <w:rPr>
              <w:rFonts w:ascii="Arial" w:hAnsi="Arial" w:cs="Arial"/>
              <w:b/>
              <w:bCs/>
            </w:rPr>
            <w:t>PARA ACCESO Y USO DE SISTEMAS INFORMÁTICOS</w:t>
          </w:r>
        </w:p>
      </w:tc>
      <w:tc>
        <w:tcPr>
          <w:tcW w:w="993" w:type="dxa"/>
          <w:tcBorders>
            <w:top w:val="single" w:sz="4" w:space="0" w:color="auto"/>
            <w:left w:val="single" w:sz="4" w:space="0" w:color="auto"/>
            <w:bottom w:val="single" w:sz="4" w:space="0" w:color="auto"/>
            <w:right w:val="single" w:sz="4" w:space="0" w:color="auto"/>
          </w:tcBorders>
        </w:tcPr>
        <w:p w14:paraId="590EDCEE" w14:textId="77777777" w:rsidR="00B27D1E" w:rsidRDefault="00B27D1E" w:rsidP="003803B8">
          <w:pPr>
            <w:jc w:val="center"/>
          </w:pPr>
          <w:r>
            <w:t>Versión</w:t>
          </w:r>
        </w:p>
      </w:tc>
      <w:tc>
        <w:tcPr>
          <w:tcW w:w="1275" w:type="dxa"/>
          <w:tcBorders>
            <w:top w:val="single" w:sz="4" w:space="0" w:color="auto"/>
            <w:left w:val="single" w:sz="4" w:space="0" w:color="auto"/>
            <w:bottom w:val="single" w:sz="4" w:space="0" w:color="auto"/>
            <w:right w:val="single" w:sz="4" w:space="0" w:color="auto"/>
          </w:tcBorders>
        </w:tcPr>
        <w:p w14:paraId="2A3E6D4E" w14:textId="0D6C74F7" w:rsidR="00B27D1E" w:rsidRDefault="00920D2E" w:rsidP="003803B8">
          <w:pPr>
            <w:jc w:val="center"/>
          </w:pPr>
          <w:r>
            <w:t>4</w:t>
          </w:r>
        </w:p>
      </w:tc>
    </w:tr>
    <w:tr w:rsidR="006D23CA" w14:paraId="0883E618" w14:textId="77777777" w:rsidTr="00920D2E">
      <w:trPr>
        <w:trHeight w:val="181"/>
      </w:trPr>
      <w:tc>
        <w:tcPr>
          <w:tcW w:w="2552" w:type="dxa"/>
          <w:vMerge/>
          <w:tcBorders>
            <w:left w:val="single" w:sz="4" w:space="0" w:color="auto"/>
            <w:right w:val="single" w:sz="4" w:space="0" w:color="auto"/>
          </w:tcBorders>
          <w:vAlign w:val="center"/>
        </w:tcPr>
        <w:p w14:paraId="4541DD2A" w14:textId="77777777" w:rsidR="006D23CA" w:rsidRDefault="006D23CA" w:rsidP="006D23CA">
          <w:pPr>
            <w:jc w:val="center"/>
            <w:rPr>
              <w:noProof/>
            </w:rPr>
          </w:pPr>
        </w:p>
      </w:tc>
      <w:tc>
        <w:tcPr>
          <w:tcW w:w="4252" w:type="dxa"/>
          <w:vMerge/>
          <w:tcBorders>
            <w:left w:val="single" w:sz="4" w:space="0" w:color="auto"/>
            <w:right w:val="single" w:sz="4" w:space="0" w:color="auto"/>
          </w:tcBorders>
        </w:tcPr>
        <w:p w14:paraId="0ACE7E5C" w14:textId="77777777" w:rsidR="006D23CA" w:rsidRPr="00E176DD" w:rsidRDefault="006D23CA" w:rsidP="006D23CA">
          <w:pPr>
            <w:jc w:val="center"/>
            <w:rPr>
              <w:rFonts w:ascii="Arial" w:hAnsi="Arial" w:cs="Arial"/>
              <w:b/>
              <w:bCs/>
            </w:rPr>
          </w:pPr>
        </w:p>
      </w:tc>
      <w:tc>
        <w:tcPr>
          <w:tcW w:w="993" w:type="dxa"/>
          <w:tcBorders>
            <w:top w:val="single" w:sz="4" w:space="0" w:color="auto"/>
            <w:left w:val="single" w:sz="4" w:space="0" w:color="auto"/>
            <w:bottom w:val="single" w:sz="4" w:space="0" w:color="auto"/>
            <w:right w:val="single" w:sz="4" w:space="0" w:color="auto"/>
          </w:tcBorders>
        </w:tcPr>
        <w:p w14:paraId="2ED24AB1" w14:textId="28475DB1" w:rsidR="006D23CA" w:rsidRDefault="006D23CA" w:rsidP="006D23CA">
          <w:pPr>
            <w:jc w:val="center"/>
          </w:pPr>
          <w:r>
            <w:t>Fecha</w:t>
          </w:r>
        </w:p>
      </w:tc>
      <w:tc>
        <w:tcPr>
          <w:tcW w:w="1275" w:type="dxa"/>
          <w:tcBorders>
            <w:top w:val="single" w:sz="4" w:space="0" w:color="auto"/>
            <w:left w:val="single" w:sz="4" w:space="0" w:color="auto"/>
            <w:bottom w:val="single" w:sz="4" w:space="0" w:color="auto"/>
            <w:right w:val="single" w:sz="4" w:space="0" w:color="auto"/>
          </w:tcBorders>
        </w:tcPr>
        <w:p w14:paraId="548835C7" w14:textId="1BF061F4" w:rsidR="006D23CA" w:rsidRDefault="00920D2E" w:rsidP="006D23CA">
          <w:pPr>
            <w:jc w:val="center"/>
          </w:pPr>
          <w:r>
            <w:t>06-03-2026</w:t>
          </w:r>
        </w:p>
      </w:tc>
    </w:tr>
    <w:tr w:rsidR="006D23CA" w14:paraId="7FED8995" w14:textId="77777777" w:rsidTr="00920D2E">
      <w:trPr>
        <w:trHeight w:val="181"/>
      </w:trPr>
      <w:tc>
        <w:tcPr>
          <w:tcW w:w="2552" w:type="dxa"/>
          <w:vMerge/>
          <w:tcBorders>
            <w:left w:val="single" w:sz="4" w:space="0" w:color="auto"/>
            <w:bottom w:val="single" w:sz="4" w:space="0" w:color="auto"/>
            <w:right w:val="single" w:sz="4" w:space="0" w:color="auto"/>
          </w:tcBorders>
          <w:vAlign w:val="center"/>
        </w:tcPr>
        <w:p w14:paraId="293606B5" w14:textId="77777777" w:rsidR="006D23CA" w:rsidRDefault="006D23CA" w:rsidP="006D23CA">
          <w:pPr>
            <w:jc w:val="center"/>
            <w:rPr>
              <w:noProof/>
            </w:rPr>
          </w:pPr>
        </w:p>
      </w:tc>
      <w:tc>
        <w:tcPr>
          <w:tcW w:w="4252" w:type="dxa"/>
          <w:vMerge/>
          <w:tcBorders>
            <w:left w:val="single" w:sz="4" w:space="0" w:color="auto"/>
            <w:bottom w:val="single" w:sz="4" w:space="0" w:color="auto"/>
            <w:right w:val="single" w:sz="4" w:space="0" w:color="auto"/>
          </w:tcBorders>
        </w:tcPr>
        <w:p w14:paraId="18AC0CFF" w14:textId="77777777" w:rsidR="006D23CA" w:rsidRDefault="006D23CA" w:rsidP="006D23CA">
          <w:pPr>
            <w:jc w:val="center"/>
          </w:pPr>
        </w:p>
      </w:tc>
      <w:tc>
        <w:tcPr>
          <w:tcW w:w="993" w:type="dxa"/>
          <w:tcBorders>
            <w:top w:val="single" w:sz="4" w:space="0" w:color="auto"/>
            <w:left w:val="single" w:sz="4" w:space="0" w:color="auto"/>
            <w:bottom w:val="single" w:sz="4" w:space="0" w:color="auto"/>
            <w:right w:val="single" w:sz="4" w:space="0" w:color="auto"/>
          </w:tcBorders>
        </w:tcPr>
        <w:p w14:paraId="1B7B51CE" w14:textId="77777777" w:rsidR="006D23CA" w:rsidRDefault="006D23CA" w:rsidP="006D23CA">
          <w:pPr>
            <w:jc w:val="center"/>
          </w:pPr>
          <w:r>
            <w:t>Pagina</w:t>
          </w:r>
        </w:p>
      </w:tc>
      <w:tc>
        <w:tcPr>
          <w:tcW w:w="1275" w:type="dxa"/>
          <w:tcBorders>
            <w:top w:val="single" w:sz="4" w:space="0" w:color="auto"/>
            <w:left w:val="single" w:sz="4" w:space="0" w:color="auto"/>
            <w:bottom w:val="single" w:sz="4" w:space="0" w:color="auto"/>
            <w:right w:val="single" w:sz="4" w:space="0" w:color="auto"/>
          </w:tcBorders>
        </w:tcPr>
        <w:p w14:paraId="64FE0408" w14:textId="132DF4C4" w:rsidR="006D23CA" w:rsidRDefault="006D23CA" w:rsidP="006D23CA">
          <w:pPr>
            <w:jc w:val="center"/>
          </w:pPr>
          <w:r w:rsidRPr="009674D3">
            <w:rPr>
              <w:rFonts w:cstheme="minorHAnsi"/>
              <w:szCs w:val="24"/>
            </w:rPr>
            <w:fldChar w:fldCharType="begin"/>
          </w:r>
          <w:r w:rsidRPr="009674D3">
            <w:rPr>
              <w:rFonts w:cstheme="minorHAnsi"/>
              <w:szCs w:val="24"/>
            </w:rPr>
            <w:instrText xml:space="preserve"> PAGE   \* MERGEFORMAT </w:instrText>
          </w:r>
          <w:r w:rsidRPr="009674D3">
            <w:rPr>
              <w:rFonts w:cstheme="minorHAnsi"/>
              <w:szCs w:val="24"/>
            </w:rPr>
            <w:fldChar w:fldCharType="separate"/>
          </w:r>
          <w:r>
            <w:rPr>
              <w:rFonts w:cstheme="minorHAnsi"/>
              <w:szCs w:val="24"/>
            </w:rPr>
            <w:t>1</w:t>
          </w:r>
          <w:r w:rsidRPr="009674D3">
            <w:rPr>
              <w:rFonts w:cstheme="minorHAnsi"/>
              <w:szCs w:val="24"/>
            </w:rPr>
            <w:fldChar w:fldCharType="end"/>
          </w:r>
          <w:r w:rsidRPr="009674D3">
            <w:rPr>
              <w:rFonts w:cstheme="minorHAnsi"/>
              <w:szCs w:val="24"/>
            </w:rPr>
            <w:t xml:space="preserve"> de </w:t>
          </w:r>
          <w:r w:rsidRPr="009674D3">
            <w:rPr>
              <w:rFonts w:cstheme="minorHAnsi"/>
              <w:szCs w:val="24"/>
            </w:rPr>
            <w:fldChar w:fldCharType="begin"/>
          </w:r>
          <w:r w:rsidRPr="009674D3">
            <w:rPr>
              <w:rFonts w:cstheme="minorHAnsi"/>
              <w:szCs w:val="24"/>
            </w:rPr>
            <w:instrText xml:space="preserve"> NUMPAGES  \* Arabic  \* MERGEFORMAT </w:instrText>
          </w:r>
          <w:r w:rsidRPr="009674D3">
            <w:rPr>
              <w:rFonts w:cstheme="minorHAnsi"/>
              <w:szCs w:val="24"/>
            </w:rPr>
            <w:fldChar w:fldCharType="separate"/>
          </w:r>
          <w:r>
            <w:rPr>
              <w:rFonts w:cstheme="minorHAnsi"/>
              <w:szCs w:val="24"/>
            </w:rPr>
            <w:t>5</w:t>
          </w:r>
          <w:r w:rsidRPr="009674D3">
            <w:rPr>
              <w:rFonts w:cstheme="minorHAnsi"/>
              <w:szCs w:val="24"/>
            </w:rPr>
            <w:fldChar w:fldCharType="end"/>
          </w:r>
        </w:p>
      </w:tc>
    </w:tr>
  </w:tbl>
  <w:p w14:paraId="56C421CC" w14:textId="77777777" w:rsidR="00B27D1E" w:rsidRDefault="00B27D1E">
    <w:pPr>
      <w:pStyle w:val="Encabezado"/>
    </w:pPr>
    <w:r>
      <w:rPr>
        <w:noProof/>
        <w:lang w:val="es-419" w:eastAsia="es-41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C7A4B"/>
    <w:multiLevelType w:val="hybridMultilevel"/>
    <w:tmpl w:val="2A1E31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0AF01AA"/>
    <w:multiLevelType w:val="hybridMultilevel"/>
    <w:tmpl w:val="01E63DB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13230D8"/>
    <w:multiLevelType w:val="hybridMultilevel"/>
    <w:tmpl w:val="11565F66"/>
    <w:lvl w:ilvl="0" w:tplc="EA58CDB4">
      <w:start w:val="1"/>
      <w:numFmt w:val="lowerRoman"/>
      <w:lvlText w:val="(%1)"/>
      <w:lvlJc w:val="left"/>
      <w:pPr>
        <w:ind w:left="567" w:hanging="567"/>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32B90E93"/>
    <w:multiLevelType w:val="hybridMultilevel"/>
    <w:tmpl w:val="3E188912"/>
    <w:lvl w:ilvl="0" w:tplc="27707148">
      <w:start w:val="1"/>
      <w:numFmt w:val="lowerRoman"/>
      <w:lvlText w:val="(%1)"/>
      <w:lvlJc w:val="left"/>
      <w:pPr>
        <w:ind w:left="567" w:hanging="567"/>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32BE5CA6"/>
    <w:multiLevelType w:val="hybridMultilevel"/>
    <w:tmpl w:val="AC8CEA38"/>
    <w:lvl w:ilvl="0" w:tplc="AAB68304">
      <w:start w:val="1"/>
      <w:numFmt w:val="lowerRoman"/>
      <w:lvlText w:val="(%1)"/>
      <w:lvlJc w:val="left"/>
      <w:pPr>
        <w:ind w:left="567" w:hanging="567"/>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3A9A66DC"/>
    <w:multiLevelType w:val="hybridMultilevel"/>
    <w:tmpl w:val="A984DCA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450A642D"/>
    <w:multiLevelType w:val="hybridMultilevel"/>
    <w:tmpl w:val="493E2A64"/>
    <w:lvl w:ilvl="0" w:tplc="78000A66">
      <w:start w:val="1"/>
      <w:numFmt w:val="lowerRoman"/>
      <w:lvlText w:val="(%1)"/>
      <w:lvlJc w:val="left"/>
      <w:pPr>
        <w:ind w:left="567" w:hanging="567"/>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5F3B15E9"/>
    <w:multiLevelType w:val="hybridMultilevel"/>
    <w:tmpl w:val="30FEE968"/>
    <w:lvl w:ilvl="0" w:tplc="4FEA330E">
      <w:start w:val="1"/>
      <w:numFmt w:val="lowerLetter"/>
      <w:lvlText w:val="%1."/>
      <w:lvlJc w:val="left"/>
      <w:pPr>
        <w:ind w:left="910" w:hanging="55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8EB3EF6"/>
    <w:multiLevelType w:val="hybridMultilevel"/>
    <w:tmpl w:val="5D9A64F2"/>
    <w:lvl w:ilvl="0" w:tplc="04742FC0">
      <w:start w:val="1"/>
      <w:numFmt w:val="lowerRoman"/>
      <w:lvlText w:val="(%1)"/>
      <w:lvlJc w:val="left"/>
      <w:pPr>
        <w:ind w:left="567" w:hanging="567"/>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70E312CF"/>
    <w:multiLevelType w:val="hybridMultilevel"/>
    <w:tmpl w:val="87F413B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76ED465C"/>
    <w:multiLevelType w:val="hybridMultilevel"/>
    <w:tmpl w:val="030EA6F4"/>
    <w:lvl w:ilvl="0" w:tplc="D6C4CD86">
      <w:start w:val="1"/>
      <w:numFmt w:val="lowerRoman"/>
      <w:lvlText w:val="(%1)"/>
      <w:lvlJc w:val="left"/>
      <w:pPr>
        <w:ind w:left="567" w:hanging="567"/>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7B0960CD"/>
    <w:multiLevelType w:val="hybridMultilevel"/>
    <w:tmpl w:val="7AB274B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C9123D7"/>
    <w:multiLevelType w:val="hybridMultilevel"/>
    <w:tmpl w:val="CF3CE3FE"/>
    <w:lvl w:ilvl="0" w:tplc="846A4C34">
      <w:start w:val="1"/>
      <w:numFmt w:val="lowerRoman"/>
      <w:lvlText w:val="(%1)"/>
      <w:lvlJc w:val="left"/>
      <w:pPr>
        <w:ind w:left="567" w:hanging="567"/>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757366288">
    <w:abstractNumId w:val="0"/>
  </w:num>
  <w:num w:numId="2" w16cid:durableId="1500651725">
    <w:abstractNumId w:val="9"/>
  </w:num>
  <w:num w:numId="3" w16cid:durableId="1068311067">
    <w:abstractNumId w:val="5"/>
  </w:num>
  <w:num w:numId="4" w16cid:durableId="2033917847">
    <w:abstractNumId w:val="12"/>
  </w:num>
  <w:num w:numId="5" w16cid:durableId="153689939">
    <w:abstractNumId w:val="2"/>
  </w:num>
  <w:num w:numId="6" w16cid:durableId="909123266">
    <w:abstractNumId w:val="11"/>
  </w:num>
  <w:num w:numId="7" w16cid:durableId="899247357">
    <w:abstractNumId w:val="1"/>
  </w:num>
  <w:num w:numId="8" w16cid:durableId="2095780584">
    <w:abstractNumId w:val="8"/>
  </w:num>
  <w:num w:numId="9" w16cid:durableId="1501920967">
    <w:abstractNumId w:val="10"/>
  </w:num>
  <w:num w:numId="10" w16cid:durableId="1520925497">
    <w:abstractNumId w:val="3"/>
  </w:num>
  <w:num w:numId="11" w16cid:durableId="1424758772">
    <w:abstractNumId w:val="6"/>
  </w:num>
  <w:num w:numId="12" w16cid:durableId="195437028">
    <w:abstractNumId w:val="4"/>
  </w:num>
  <w:num w:numId="13" w16cid:durableId="11176743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t3+Kvm349XQUMy0pZ8Po3EeR6WNKnCfX+LS75tkR6WPmjGU3xx2uoYLZ91L+l4OOgZ52/cgiL8belVlLUveQ==" w:salt="/8+Zz/wrCGp0jcCr32tE4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F23"/>
    <w:rsid w:val="00004009"/>
    <w:rsid w:val="000D1021"/>
    <w:rsid w:val="000E1F69"/>
    <w:rsid w:val="00113AB8"/>
    <w:rsid w:val="00153F43"/>
    <w:rsid w:val="00170E94"/>
    <w:rsid w:val="001717DB"/>
    <w:rsid w:val="00172C5F"/>
    <w:rsid w:val="00187370"/>
    <w:rsid w:val="001C0E73"/>
    <w:rsid w:val="001F576A"/>
    <w:rsid w:val="00225E2F"/>
    <w:rsid w:val="00235904"/>
    <w:rsid w:val="00246B0B"/>
    <w:rsid w:val="0024790F"/>
    <w:rsid w:val="00283A10"/>
    <w:rsid w:val="002B5F8E"/>
    <w:rsid w:val="002D6BB5"/>
    <w:rsid w:val="00342726"/>
    <w:rsid w:val="00345460"/>
    <w:rsid w:val="00353429"/>
    <w:rsid w:val="003645D6"/>
    <w:rsid w:val="003803B8"/>
    <w:rsid w:val="003E4F66"/>
    <w:rsid w:val="0045719D"/>
    <w:rsid w:val="00490135"/>
    <w:rsid w:val="004A1290"/>
    <w:rsid w:val="004C3B1B"/>
    <w:rsid w:val="005649F8"/>
    <w:rsid w:val="005D275E"/>
    <w:rsid w:val="00607DDE"/>
    <w:rsid w:val="00610E22"/>
    <w:rsid w:val="00632421"/>
    <w:rsid w:val="00640614"/>
    <w:rsid w:val="006530D3"/>
    <w:rsid w:val="006D23CA"/>
    <w:rsid w:val="006F69F2"/>
    <w:rsid w:val="006F7617"/>
    <w:rsid w:val="00700A40"/>
    <w:rsid w:val="00710CF0"/>
    <w:rsid w:val="00725A1C"/>
    <w:rsid w:val="00762902"/>
    <w:rsid w:val="007B4BA1"/>
    <w:rsid w:val="007F3A79"/>
    <w:rsid w:val="008006B4"/>
    <w:rsid w:val="00824C0A"/>
    <w:rsid w:val="00846639"/>
    <w:rsid w:val="00857E9C"/>
    <w:rsid w:val="008A07CC"/>
    <w:rsid w:val="008A72CA"/>
    <w:rsid w:val="008D01AA"/>
    <w:rsid w:val="00920D2E"/>
    <w:rsid w:val="00944A0E"/>
    <w:rsid w:val="0095779E"/>
    <w:rsid w:val="00972FC8"/>
    <w:rsid w:val="00975066"/>
    <w:rsid w:val="00997FF5"/>
    <w:rsid w:val="009A602B"/>
    <w:rsid w:val="009F002F"/>
    <w:rsid w:val="009F2A46"/>
    <w:rsid w:val="00A40909"/>
    <w:rsid w:val="00A55694"/>
    <w:rsid w:val="00AC069A"/>
    <w:rsid w:val="00AD522F"/>
    <w:rsid w:val="00B040C4"/>
    <w:rsid w:val="00B2000C"/>
    <w:rsid w:val="00B27D1E"/>
    <w:rsid w:val="00B36209"/>
    <w:rsid w:val="00B449AF"/>
    <w:rsid w:val="00B640FF"/>
    <w:rsid w:val="00B76A18"/>
    <w:rsid w:val="00C2713D"/>
    <w:rsid w:val="00C657C3"/>
    <w:rsid w:val="00C7181D"/>
    <w:rsid w:val="00C7566E"/>
    <w:rsid w:val="00CB0BDA"/>
    <w:rsid w:val="00CC0AA1"/>
    <w:rsid w:val="00D018DC"/>
    <w:rsid w:val="00D57217"/>
    <w:rsid w:val="00D77A68"/>
    <w:rsid w:val="00DE7FE1"/>
    <w:rsid w:val="00E10F23"/>
    <w:rsid w:val="00E176DD"/>
    <w:rsid w:val="00E73FCC"/>
    <w:rsid w:val="00EA279F"/>
    <w:rsid w:val="00EA3F0F"/>
    <w:rsid w:val="00EB0FD3"/>
    <w:rsid w:val="00EC3E67"/>
    <w:rsid w:val="00F2130F"/>
    <w:rsid w:val="00FE757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1BFE4"/>
  <w15:chartTrackingRefBased/>
  <w15:docId w15:val="{3254CA29-2586-4E58-B239-167457FAD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F2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10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10F23"/>
    <w:pPr>
      <w:ind w:left="720"/>
      <w:contextualSpacing/>
    </w:pPr>
  </w:style>
  <w:style w:type="paragraph" w:styleId="Encabezado">
    <w:name w:val="header"/>
    <w:basedOn w:val="Normal"/>
    <w:link w:val="EncabezadoCar"/>
    <w:uiPriority w:val="99"/>
    <w:unhideWhenUsed/>
    <w:rsid w:val="00E10F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0F23"/>
  </w:style>
  <w:style w:type="paragraph" w:styleId="Piedepgina">
    <w:name w:val="footer"/>
    <w:basedOn w:val="Normal"/>
    <w:link w:val="PiedepginaCar"/>
    <w:uiPriority w:val="99"/>
    <w:unhideWhenUsed/>
    <w:rsid w:val="00E10F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0F23"/>
  </w:style>
  <w:style w:type="paragraph" w:styleId="Textodeglobo">
    <w:name w:val="Balloon Text"/>
    <w:basedOn w:val="Normal"/>
    <w:link w:val="TextodegloboCar"/>
    <w:uiPriority w:val="99"/>
    <w:semiHidden/>
    <w:unhideWhenUsed/>
    <w:rsid w:val="00A5569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5694"/>
    <w:rPr>
      <w:rFonts w:ascii="Segoe UI" w:hAnsi="Segoe UI" w:cs="Segoe UI"/>
      <w:sz w:val="18"/>
      <w:szCs w:val="18"/>
    </w:rPr>
  </w:style>
  <w:style w:type="character" w:styleId="Textodelmarcadordeposicin">
    <w:name w:val="Placeholder Text"/>
    <w:basedOn w:val="Fuentedeprrafopredeter"/>
    <w:uiPriority w:val="99"/>
    <w:semiHidden/>
    <w:rsid w:val="009750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5E2A7.FDCF887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B35E49B1284288B72A16F839DB8DCE"/>
        <w:category>
          <w:name w:val="General"/>
          <w:gallery w:val="placeholder"/>
        </w:category>
        <w:types>
          <w:type w:val="bbPlcHdr"/>
        </w:types>
        <w:behaviors>
          <w:behavior w:val="content"/>
        </w:behaviors>
        <w:guid w:val="{E8211A2D-0B23-4DE2-BD6A-655C12CA3056}"/>
      </w:docPartPr>
      <w:docPartBody>
        <w:p w:rsidR="009351B6" w:rsidRDefault="003E4771" w:rsidP="003E4771">
          <w:pPr>
            <w:pStyle w:val="6FB35E49B1284288B72A16F839DB8DCE6"/>
          </w:pPr>
          <w:r w:rsidRPr="00C7181D">
            <w:rPr>
              <w:rStyle w:val="Textodelmarcadordeposicin"/>
              <w:u w:val="single"/>
            </w:rPr>
            <w:t>Haga clic aquí para escribir la fecha.</w:t>
          </w:r>
        </w:p>
      </w:docPartBody>
    </w:docPart>
    <w:docPart>
      <w:docPartPr>
        <w:name w:val="4871EBC987F040DFB29077FAA1E68401"/>
        <w:category>
          <w:name w:val="General"/>
          <w:gallery w:val="placeholder"/>
        </w:category>
        <w:types>
          <w:type w:val="bbPlcHdr"/>
        </w:types>
        <w:behaviors>
          <w:behavior w:val="content"/>
        </w:behaviors>
        <w:guid w:val="{A4138DBE-A957-480C-8345-5F2A6DF3F278}"/>
      </w:docPartPr>
      <w:docPartBody>
        <w:p w:rsidR="009351B6" w:rsidRDefault="003E4771" w:rsidP="003E4771">
          <w:pPr>
            <w:pStyle w:val="4871EBC987F040DFB29077FAA1E684015"/>
          </w:pPr>
          <w:r w:rsidRPr="00C7181D">
            <w:rPr>
              <w:rStyle w:val="Textodelmarcadordeposicin"/>
              <w:u w:val="single"/>
            </w:rPr>
            <w:t>Haga cli</w:t>
          </w:r>
          <w:r>
            <w:rPr>
              <w:rStyle w:val="Textodelmarcadordeposicin"/>
              <w:u w:val="single"/>
            </w:rPr>
            <w:t>c</w:t>
          </w:r>
          <w:r w:rsidRPr="00C7181D">
            <w:rPr>
              <w:rStyle w:val="Textodelmarcadordeposicin"/>
              <w:u w:val="single"/>
            </w:rPr>
            <w:t xml:space="preserve"> aquí para escribir texto</w:t>
          </w:r>
        </w:p>
      </w:docPartBody>
    </w:docPart>
    <w:docPart>
      <w:docPartPr>
        <w:name w:val="5A8F3AA2506B4D8F973F2D5C6DBCE596"/>
        <w:category>
          <w:name w:val="General"/>
          <w:gallery w:val="placeholder"/>
        </w:category>
        <w:types>
          <w:type w:val="bbPlcHdr"/>
        </w:types>
        <w:behaviors>
          <w:behavior w:val="content"/>
        </w:behaviors>
        <w:guid w:val="{9FE26721-6E1F-4844-A5BF-4A02557BFD55}"/>
      </w:docPartPr>
      <w:docPartBody>
        <w:p w:rsidR="009351B6" w:rsidRDefault="003E4771" w:rsidP="003E4771">
          <w:pPr>
            <w:pStyle w:val="5A8F3AA2506B4D8F973F2D5C6DBCE5965"/>
          </w:pPr>
          <w:r w:rsidRPr="00C7181D">
            <w:rPr>
              <w:rStyle w:val="Textodelmarcadordeposicin"/>
              <w:u w:val="single"/>
            </w:rPr>
            <w:t>Haga clic aquí para escribir texto</w:t>
          </w:r>
        </w:p>
      </w:docPartBody>
    </w:docPart>
    <w:docPart>
      <w:docPartPr>
        <w:name w:val="C48605CDD94C4304BF56F6501A0E2088"/>
        <w:category>
          <w:name w:val="General"/>
          <w:gallery w:val="placeholder"/>
        </w:category>
        <w:types>
          <w:type w:val="bbPlcHdr"/>
        </w:types>
        <w:behaviors>
          <w:behavior w:val="content"/>
        </w:behaviors>
        <w:guid w:val="{5F0F103B-F936-456B-BD2F-29CB4E3C86CA}"/>
      </w:docPartPr>
      <w:docPartBody>
        <w:p w:rsidR="009351B6" w:rsidRDefault="003E4771" w:rsidP="003E4771">
          <w:pPr>
            <w:pStyle w:val="C48605CDD94C4304BF56F6501A0E20885"/>
          </w:pPr>
          <w:r w:rsidRPr="00C7181D">
            <w:rPr>
              <w:rStyle w:val="Textodelmarcadordeposicin"/>
              <w:u w:val="single"/>
            </w:rPr>
            <w:t>Haga clic aquí para escribir texto</w:t>
          </w:r>
        </w:p>
      </w:docPartBody>
    </w:docPart>
    <w:docPart>
      <w:docPartPr>
        <w:name w:val="DefaultPlaceholder_-1854013440"/>
        <w:category>
          <w:name w:val="General"/>
          <w:gallery w:val="placeholder"/>
        </w:category>
        <w:types>
          <w:type w:val="bbPlcHdr"/>
        </w:types>
        <w:behaviors>
          <w:behavior w:val="content"/>
        </w:behaviors>
        <w:guid w:val="{4FB368F7-3785-4C5C-8EF3-CF1BE984073C}"/>
      </w:docPartPr>
      <w:docPartBody>
        <w:p w:rsidR="00CD167C" w:rsidRDefault="003E4771">
          <w:r w:rsidRPr="00070734">
            <w:rPr>
              <w:rStyle w:val="Textodelmarcadordeposicin"/>
            </w:rPr>
            <w:t>Haga clic o pulse aquí para escribir texto.</w:t>
          </w:r>
        </w:p>
      </w:docPartBody>
    </w:docPart>
    <w:docPart>
      <w:docPartPr>
        <w:name w:val="209061F07F6443568D261078BC541C8B"/>
        <w:category>
          <w:name w:val="General"/>
          <w:gallery w:val="placeholder"/>
        </w:category>
        <w:types>
          <w:type w:val="bbPlcHdr"/>
        </w:types>
        <w:behaviors>
          <w:behavior w:val="content"/>
        </w:behaviors>
        <w:guid w:val="{E0FE90D5-2549-4B73-85D7-CDD3B0145852}"/>
      </w:docPartPr>
      <w:docPartBody>
        <w:p w:rsidR="00FE2394" w:rsidRDefault="00CD167C" w:rsidP="00CD167C">
          <w:pPr>
            <w:pStyle w:val="209061F07F6443568D261078BC541C8B"/>
          </w:pPr>
          <w:r w:rsidRPr="00C7181D">
            <w:rPr>
              <w:rStyle w:val="Textodelmarcadordeposicin"/>
              <w:u w:val="single"/>
            </w:rPr>
            <w:t>Haga clic aquí para escribir texto</w:t>
          </w:r>
        </w:p>
      </w:docPartBody>
    </w:docPart>
    <w:docPart>
      <w:docPartPr>
        <w:name w:val="7D374D65E0A8436B88AD85B425B599FC"/>
        <w:category>
          <w:name w:val="General"/>
          <w:gallery w:val="placeholder"/>
        </w:category>
        <w:types>
          <w:type w:val="bbPlcHdr"/>
        </w:types>
        <w:behaviors>
          <w:behavior w:val="content"/>
        </w:behaviors>
        <w:guid w:val="{B3804288-C42E-4830-A4DC-E399CE0B7BF3}"/>
      </w:docPartPr>
      <w:docPartBody>
        <w:p w:rsidR="00FE2394" w:rsidRDefault="00CD167C" w:rsidP="00CD167C">
          <w:pPr>
            <w:pStyle w:val="7D374D65E0A8436B88AD85B425B599FC"/>
          </w:pPr>
          <w:r w:rsidRPr="00C7181D">
            <w:rPr>
              <w:rStyle w:val="Textodelmarcadordeposicin"/>
              <w:u w:val="single"/>
            </w:rPr>
            <w:t>Haga clic aquí para escribir texto</w:t>
          </w:r>
        </w:p>
      </w:docPartBody>
    </w:docPart>
    <w:docPart>
      <w:docPartPr>
        <w:name w:val="97573C2A4C6D49328DB5873338A5B156"/>
        <w:category>
          <w:name w:val="General"/>
          <w:gallery w:val="placeholder"/>
        </w:category>
        <w:types>
          <w:type w:val="bbPlcHdr"/>
        </w:types>
        <w:behaviors>
          <w:behavior w:val="content"/>
        </w:behaviors>
        <w:guid w:val="{555F0847-8DA7-4568-8ABC-2452D2E10190}"/>
      </w:docPartPr>
      <w:docPartBody>
        <w:p w:rsidR="00FE2394" w:rsidRDefault="00CD167C" w:rsidP="00CD167C">
          <w:pPr>
            <w:pStyle w:val="97573C2A4C6D49328DB5873338A5B156"/>
          </w:pPr>
          <w:r w:rsidRPr="00C7181D">
            <w:rPr>
              <w:rStyle w:val="Textodelmarcadordeposicin"/>
              <w:u w:val="single"/>
            </w:rPr>
            <w:t>Haga clic aquí</w:t>
          </w:r>
        </w:p>
      </w:docPartBody>
    </w:docPart>
    <w:docPart>
      <w:docPartPr>
        <w:name w:val="D13FCD9EE53846E3887A8950C6AFF4B8"/>
        <w:category>
          <w:name w:val="General"/>
          <w:gallery w:val="placeholder"/>
        </w:category>
        <w:types>
          <w:type w:val="bbPlcHdr"/>
        </w:types>
        <w:behaviors>
          <w:behavior w:val="content"/>
        </w:behaviors>
        <w:guid w:val="{E3F46A28-92FD-4C62-A06F-9C4C318E64B2}"/>
      </w:docPartPr>
      <w:docPartBody>
        <w:p w:rsidR="00FE2394" w:rsidRDefault="00CD167C" w:rsidP="00CD167C">
          <w:pPr>
            <w:pStyle w:val="D13FCD9EE53846E3887A8950C6AFF4B8"/>
          </w:pPr>
          <w:r w:rsidRPr="00C7181D">
            <w:rPr>
              <w:rStyle w:val="Textodelmarcadordeposicin"/>
              <w:u w:val="single"/>
            </w:rPr>
            <w:t>Haga clic aquí</w:t>
          </w:r>
        </w:p>
      </w:docPartBody>
    </w:docPart>
    <w:docPart>
      <w:docPartPr>
        <w:name w:val="B709625A12C54AADA4CB4DDFF838F4F0"/>
        <w:category>
          <w:name w:val="General"/>
          <w:gallery w:val="placeholder"/>
        </w:category>
        <w:types>
          <w:type w:val="bbPlcHdr"/>
        </w:types>
        <w:behaviors>
          <w:behavior w:val="content"/>
        </w:behaviors>
        <w:guid w:val="{40B3C09A-643D-492E-8A12-0626CA37DF23}"/>
      </w:docPartPr>
      <w:docPartBody>
        <w:p w:rsidR="00FE2394" w:rsidRDefault="00CD167C" w:rsidP="00CD167C">
          <w:pPr>
            <w:pStyle w:val="B709625A12C54AADA4CB4DDFF838F4F0"/>
          </w:pPr>
          <w:r w:rsidRPr="00C7181D">
            <w:rPr>
              <w:rStyle w:val="Textodelmarcadordeposicin"/>
              <w:u w:val="single"/>
            </w:rPr>
            <w:t>Haga clic aquí</w:t>
          </w:r>
        </w:p>
      </w:docPartBody>
    </w:docPart>
    <w:docPart>
      <w:docPartPr>
        <w:name w:val="CC301121F8274337A66BC0A1AC7B7633"/>
        <w:category>
          <w:name w:val="General"/>
          <w:gallery w:val="placeholder"/>
        </w:category>
        <w:types>
          <w:type w:val="bbPlcHdr"/>
        </w:types>
        <w:behaviors>
          <w:behavior w:val="content"/>
        </w:behaviors>
        <w:guid w:val="{CE5AE07B-E494-4072-B2BC-65373CAA8865}"/>
      </w:docPartPr>
      <w:docPartBody>
        <w:p w:rsidR="00FE2394" w:rsidRDefault="00CD167C" w:rsidP="00CD167C">
          <w:pPr>
            <w:pStyle w:val="CC301121F8274337A66BC0A1AC7B7633"/>
          </w:pPr>
          <w:r w:rsidRPr="00C7181D">
            <w:rPr>
              <w:rStyle w:val="Textodelmarcadordeposicin"/>
              <w:u w:val="single"/>
            </w:rPr>
            <w:t>Haga clic aquí</w:t>
          </w:r>
        </w:p>
      </w:docPartBody>
    </w:docPart>
    <w:docPart>
      <w:docPartPr>
        <w:name w:val="24639D29A8494936B2903F25DBD0BADE"/>
        <w:category>
          <w:name w:val="General"/>
          <w:gallery w:val="placeholder"/>
        </w:category>
        <w:types>
          <w:type w:val="bbPlcHdr"/>
        </w:types>
        <w:behaviors>
          <w:behavior w:val="content"/>
        </w:behaviors>
        <w:guid w:val="{6118124B-7D0D-4382-854D-82BF9FF933B4}"/>
      </w:docPartPr>
      <w:docPartBody>
        <w:p w:rsidR="00FE2394" w:rsidRDefault="00CD167C" w:rsidP="00CD167C">
          <w:pPr>
            <w:pStyle w:val="24639D29A8494936B2903F25DBD0BADE"/>
          </w:pPr>
          <w:r w:rsidRPr="00B040C4">
            <w:rPr>
              <w:rStyle w:val="Textodelmarcadordeposicin"/>
              <w:u w:val="single"/>
            </w:rPr>
            <w:t>Haga clic aquí.</w:t>
          </w:r>
        </w:p>
      </w:docPartBody>
    </w:docPart>
    <w:docPart>
      <w:docPartPr>
        <w:name w:val="58B8BB7ECF384104AF01949BB4D34260"/>
        <w:category>
          <w:name w:val="General"/>
          <w:gallery w:val="placeholder"/>
        </w:category>
        <w:types>
          <w:type w:val="bbPlcHdr"/>
        </w:types>
        <w:behaviors>
          <w:behavior w:val="content"/>
        </w:behaviors>
        <w:guid w:val="{7C571702-E70A-472A-A8C7-FAEA040B9528}"/>
      </w:docPartPr>
      <w:docPartBody>
        <w:p w:rsidR="00FE2394" w:rsidRDefault="00CD167C" w:rsidP="00CD167C">
          <w:pPr>
            <w:pStyle w:val="58B8BB7ECF384104AF01949BB4D34260"/>
          </w:pPr>
          <w:r w:rsidRPr="00C7181D">
            <w:rPr>
              <w:rStyle w:val="Textodelmarcadordeposicin"/>
              <w:u w:val="single"/>
            </w:rPr>
            <w:t>Haga clic aquí.</w:t>
          </w:r>
        </w:p>
      </w:docPartBody>
    </w:docPart>
    <w:docPart>
      <w:docPartPr>
        <w:name w:val="D640CD3F7784483EA30824C5983EF91F"/>
        <w:category>
          <w:name w:val="General"/>
          <w:gallery w:val="placeholder"/>
        </w:category>
        <w:types>
          <w:type w:val="bbPlcHdr"/>
        </w:types>
        <w:behaviors>
          <w:behavior w:val="content"/>
        </w:behaviors>
        <w:guid w:val="{723A2C4F-CC96-4698-8983-20E7C06C59A4}"/>
      </w:docPartPr>
      <w:docPartBody>
        <w:p w:rsidR="00FE2394" w:rsidRDefault="00CD167C" w:rsidP="00CD167C">
          <w:pPr>
            <w:pStyle w:val="D640CD3F7784483EA30824C5983EF91F"/>
          </w:pPr>
          <w:r w:rsidRPr="00C7181D">
            <w:rPr>
              <w:rStyle w:val="Textodelmarcadordeposicin"/>
              <w:u w:val="single"/>
            </w:rPr>
            <w:t>Haga clic aquí para escribir texto</w:t>
          </w:r>
        </w:p>
      </w:docPartBody>
    </w:docPart>
    <w:docPart>
      <w:docPartPr>
        <w:name w:val="2A354BC2DAF44F038DE7146D425FFD5D"/>
        <w:category>
          <w:name w:val="General"/>
          <w:gallery w:val="placeholder"/>
        </w:category>
        <w:types>
          <w:type w:val="bbPlcHdr"/>
        </w:types>
        <w:behaviors>
          <w:behavior w:val="content"/>
        </w:behaviors>
        <w:guid w:val="{9394FC47-A494-418D-8D9B-865DE6574159}"/>
      </w:docPartPr>
      <w:docPartBody>
        <w:p w:rsidR="00FE2394" w:rsidRDefault="00CD167C" w:rsidP="00CD167C">
          <w:pPr>
            <w:pStyle w:val="2A354BC2DAF44F038DE7146D425FFD5D"/>
          </w:pPr>
          <w:r w:rsidRPr="00C7181D">
            <w:rPr>
              <w:rStyle w:val="Textodelmarcadordeposicin"/>
              <w:u w:val="single"/>
            </w:rPr>
            <w:t>Haga clic aquí para escribir texto</w:t>
          </w:r>
        </w:p>
      </w:docPartBody>
    </w:docPart>
    <w:docPart>
      <w:docPartPr>
        <w:name w:val="CD463B2E620A402CA8296B8E88DF0209"/>
        <w:category>
          <w:name w:val="General"/>
          <w:gallery w:val="placeholder"/>
        </w:category>
        <w:types>
          <w:type w:val="bbPlcHdr"/>
        </w:types>
        <w:behaviors>
          <w:behavior w:val="content"/>
        </w:behaviors>
        <w:guid w:val="{DA20B2BA-5D6B-4597-B3FD-5667A09D339E}"/>
      </w:docPartPr>
      <w:docPartBody>
        <w:p w:rsidR="00FE2394" w:rsidRDefault="00CD167C" w:rsidP="00CD167C">
          <w:pPr>
            <w:pStyle w:val="CD463B2E620A402CA8296B8E88DF0209"/>
          </w:pPr>
          <w:r w:rsidRPr="00C7181D">
            <w:rPr>
              <w:rStyle w:val="Textodelmarcadordeposicin"/>
              <w:u w:val="single"/>
            </w:rPr>
            <w:t>Haga clic aquí para escribir texto</w:t>
          </w:r>
        </w:p>
      </w:docPartBody>
    </w:docPart>
    <w:docPart>
      <w:docPartPr>
        <w:name w:val="EAF5139427E74C5BA2898EBC33582E09"/>
        <w:category>
          <w:name w:val="General"/>
          <w:gallery w:val="placeholder"/>
        </w:category>
        <w:types>
          <w:type w:val="bbPlcHdr"/>
        </w:types>
        <w:behaviors>
          <w:behavior w:val="content"/>
        </w:behaviors>
        <w:guid w:val="{EE4BEB08-6681-40A3-8716-240C2075C43C}"/>
      </w:docPartPr>
      <w:docPartBody>
        <w:p w:rsidR="00FE2394" w:rsidRDefault="00CD167C" w:rsidP="00CD167C">
          <w:pPr>
            <w:pStyle w:val="EAF5139427E74C5BA2898EBC33582E09"/>
          </w:pPr>
          <w:r w:rsidRPr="00C7181D">
            <w:rPr>
              <w:rStyle w:val="Textodelmarcadordeposicin"/>
              <w:u w:val="single"/>
            </w:rPr>
            <w:t>Haga clic aquí para escribir texto</w:t>
          </w:r>
        </w:p>
      </w:docPartBody>
    </w:docPart>
    <w:docPart>
      <w:docPartPr>
        <w:name w:val="CFDEFB284E4A4DF0B430895E2796B357"/>
        <w:category>
          <w:name w:val="General"/>
          <w:gallery w:val="placeholder"/>
        </w:category>
        <w:types>
          <w:type w:val="bbPlcHdr"/>
        </w:types>
        <w:behaviors>
          <w:behavior w:val="content"/>
        </w:behaviors>
        <w:guid w:val="{DA34B5D9-8C8A-4CD8-BD62-7383CCE1F0EE}"/>
      </w:docPartPr>
      <w:docPartBody>
        <w:p w:rsidR="00FE2394" w:rsidRDefault="00CD167C" w:rsidP="00CD167C">
          <w:pPr>
            <w:pStyle w:val="CFDEFB284E4A4DF0B430895E2796B357"/>
          </w:pPr>
          <w:r w:rsidRPr="00C7181D">
            <w:rPr>
              <w:rStyle w:val="Textodelmarcadordeposicin"/>
              <w:u w:val="single"/>
            </w:rPr>
            <w:t>Haga clic aquí para escribir texto</w:t>
          </w:r>
        </w:p>
      </w:docPartBody>
    </w:docPart>
    <w:docPart>
      <w:docPartPr>
        <w:name w:val="1FD6168AAAF2490C814AF7FBE40231A7"/>
        <w:category>
          <w:name w:val="General"/>
          <w:gallery w:val="placeholder"/>
        </w:category>
        <w:types>
          <w:type w:val="bbPlcHdr"/>
        </w:types>
        <w:behaviors>
          <w:behavior w:val="content"/>
        </w:behaviors>
        <w:guid w:val="{81EF083B-F320-40D4-A4F2-8D8EC000498C}"/>
      </w:docPartPr>
      <w:docPartBody>
        <w:p w:rsidR="00FE2394" w:rsidRDefault="00CD167C" w:rsidP="00CD167C">
          <w:pPr>
            <w:pStyle w:val="1FD6168AAAF2490C814AF7FBE40231A7"/>
          </w:pPr>
          <w:r w:rsidRPr="00C7181D">
            <w:rPr>
              <w:rStyle w:val="Textodelmarcadordeposicin"/>
              <w:u w:val="single"/>
            </w:rPr>
            <w:t>Haga clic aquí para escribir texto</w:t>
          </w:r>
        </w:p>
      </w:docPartBody>
    </w:docPart>
    <w:docPart>
      <w:docPartPr>
        <w:name w:val="09D4623A60FD4E05A4F3E1C9B8BE8FAB"/>
        <w:category>
          <w:name w:val="General"/>
          <w:gallery w:val="placeholder"/>
        </w:category>
        <w:types>
          <w:type w:val="bbPlcHdr"/>
        </w:types>
        <w:behaviors>
          <w:behavior w:val="content"/>
        </w:behaviors>
        <w:guid w:val="{ED747771-85B6-43C1-B03F-D2DD26511F9A}"/>
      </w:docPartPr>
      <w:docPartBody>
        <w:p w:rsidR="006E00E9" w:rsidRDefault="00DF614F" w:rsidP="00DF614F">
          <w:pPr>
            <w:pStyle w:val="09D4623A60FD4E05A4F3E1C9B8BE8FAB"/>
          </w:pPr>
          <w:r w:rsidRPr="00C7181D">
            <w:rPr>
              <w:rStyle w:val="Textodelmarcadordeposicin"/>
              <w:u w:val="single"/>
            </w:rPr>
            <w:t>Haga clic aquí</w:t>
          </w:r>
        </w:p>
      </w:docPartBody>
    </w:docPart>
    <w:docPart>
      <w:docPartPr>
        <w:name w:val="656942E1E82845FCAD1B376D5280E980"/>
        <w:category>
          <w:name w:val="General"/>
          <w:gallery w:val="placeholder"/>
        </w:category>
        <w:types>
          <w:type w:val="bbPlcHdr"/>
        </w:types>
        <w:behaviors>
          <w:behavior w:val="content"/>
        </w:behaviors>
        <w:guid w:val="{3D9D14AB-51A0-4C64-8A82-21AD7CED871B}"/>
      </w:docPartPr>
      <w:docPartBody>
        <w:p w:rsidR="006E00E9" w:rsidRDefault="00DF614F" w:rsidP="00DF614F">
          <w:pPr>
            <w:pStyle w:val="656942E1E82845FCAD1B376D5280E980"/>
          </w:pPr>
          <w:r w:rsidRPr="00C7181D">
            <w:rPr>
              <w:rStyle w:val="Textodelmarcadordeposicin"/>
              <w:u w:val="single"/>
            </w:rPr>
            <w:t>Haga clic aquí</w:t>
          </w:r>
        </w:p>
      </w:docPartBody>
    </w:docPart>
    <w:docPart>
      <w:docPartPr>
        <w:name w:val="D1B67879014E4969AD180958D1DCE09D"/>
        <w:category>
          <w:name w:val="General"/>
          <w:gallery w:val="placeholder"/>
        </w:category>
        <w:types>
          <w:type w:val="bbPlcHdr"/>
        </w:types>
        <w:behaviors>
          <w:behavior w:val="content"/>
        </w:behaviors>
        <w:guid w:val="{8669BB45-8DF6-4090-9439-154CD2DD87FA}"/>
      </w:docPartPr>
      <w:docPartBody>
        <w:p w:rsidR="006E00E9" w:rsidRDefault="00DF614F" w:rsidP="00DF614F">
          <w:pPr>
            <w:pStyle w:val="D1B67879014E4969AD180958D1DCE09D"/>
          </w:pPr>
          <w:r w:rsidRPr="00C7181D">
            <w:rPr>
              <w:rStyle w:val="Textodelmarcadordeposicin"/>
              <w:u w:val="single"/>
            </w:rPr>
            <w:t>Haga clic aquí</w:t>
          </w:r>
        </w:p>
      </w:docPartBody>
    </w:docPart>
    <w:docPart>
      <w:docPartPr>
        <w:name w:val="814E164D553049AF90B0B77D1BBCD5B0"/>
        <w:category>
          <w:name w:val="General"/>
          <w:gallery w:val="placeholder"/>
        </w:category>
        <w:types>
          <w:type w:val="bbPlcHdr"/>
        </w:types>
        <w:behaviors>
          <w:behavior w:val="content"/>
        </w:behaviors>
        <w:guid w:val="{047E37B4-1259-4371-A9C3-03771A7BAA7D}"/>
      </w:docPartPr>
      <w:docPartBody>
        <w:p w:rsidR="006E00E9" w:rsidRDefault="00DF614F" w:rsidP="00DF614F">
          <w:pPr>
            <w:pStyle w:val="814E164D553049AF90B0B77D1BBCD5B0"/>
          </w:pPr>
          <w:r w:rsidRPr="00C7181D">
            <w:rPr>
              <w:rStyle w:val="Textodelmarcadordeposicin"/>
              <w:u w:val="single"/>
            </w:rPr>
            <w:t>Haga clic aquí</w:t>
          </w:r>
        </w:p>
      </w:docPartBody>
    </w:docPart>
    <w:docPart>
      <w:docPartPr>
        <w:name w:val="13A58242DD1F484F8B1104B1ADA54E2D"/>
        <w:category>
          <w:name w:val="General"/>
          <w:gallery w:val="placeholder"/>
        </w:category>
        <w:types>
          <w:type w:val="bbPlcHdr"/>
        </w:types>
        <w:behaviors>
          <w:behavior w:val="content"/>
        </w:behaviors>
        <w:guid w:val="{7E1BC80C-CB38-4E19-9918-45043DD0EBFB}"/>
      </w:docPartPr>
      <w:docPartBody>
        <w:p w:rsidR="00C213F9" w:rsidRDefault="00996148" w:rsidP="00996148">
          <w:pPr>
            <w:pStyle w:val="13A58242DD1F484F8B1104B1ADA54E2D"/>
          </w:pPr>
          <w:r w:rsidRPr="00C7181D">
            <w:rPr>
              <w:rStyle w:val="Textodelmarcadordeposicin"/>
              <w:u w:val="single"/>
            </w:rPr>
            <w:t>Haga clic aquí</w:t>
          </w:r>
        </w:p>
      </w:docPartBody>
    </w:docPart>
    <w:docPart>
      <w:docPartPr>
        <w:name w:val="2ADEEE58C87E410FB9B9B2841FD69694"/>
        <w:category>
          <w:name w:val="General"/>
          <w:gallery w:val="placeholder"/>
        </w:category>
        <w:types>
          <w:type w:val="bbPlcHdr"/>
        </w:types>
        <w:behaviors>
          <w:behavior w:val="content"/>
        </w:behaviors>
        <w:guid w:val="{DFD131F2-D0C5-461D-9A5B-CA3FC75517E0}"/>
      </w:docPartPr>
      <w:docPartBody>
        <w:p w:rsidR="00C213F9" w:rsidRDefault="00996148" w:rsidP="00996148">
          <w:pPr>
            <w:pStyle w:val="2ADEEE58C87E410FB9B9B2841FD69694"/>
          </w:pPr>
          <w:r w:rsidRPr="00C7181D">
            <w:rPr>
              <w:rStyle w:val="Textodelmarcadordeposicin"/>
              <w:u w:val="single"/>
            </w:rPr>
            <w:t>Haga clic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332"/>
    <w:rsid w:val="00283A10"/>
    <w:rsid w:val="002A2164"/>
    <w:rsid w:val="002D6BB5"/>
    <w:rsid w:val="003E4771"/>
    <w:rsid w:val="004539F8"/>
    <w:rsid w:val="004976F7"/>
    <w:rsid w:val="005A2AB7"/>
    <w:rsid w:val="006E00E9"/>
    <w:rsid w:val="00794CD6"/>
    <w:rsid w:val="008A72CA"/>
    <w:rsid w:val="009351B6"/>
    <w:rsid w:val="00996148"/>
    <w:rsid w:val="009F002F"/>
    <w:rsid w:val="009F2A46"/>
    <w:rsid w:val="00B2000C"/>
    <w:rsid w:val="00B90332"/>
    <w:rsid w:val="00BC0762"/>
    <w:rsid w:val="00C213F9"/>
    <w:rsid w:val="00CD167C"/>
    <w:rsid w:val="00DF614F"/>
    <w:rsid w:val="00FE23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96148"/>
    <w:rPr>
      <w:color w:val="808080"/>
    </w:rPr>
  </w:style>
  <w:style w:type="paragraph" w:customStyle="1" w:styleId="6FB35E49B1284288B72A16F839DB8DCE6">
    <w:name w:val="6FB35E49B1284288B72A16F839DB8DCE6"/>
    <w:rsid w:val="003E4771"/>
    <w:rPr>
      <w:rFonts w:eastAsiaTheme="minorHAnsi"/>
      <w:lang w:eastAsia="en-US"/>
    </w:rPr>
  </w:style>
  <w:style w:type="paragraph" w:customStyle="1" w:styleId="4871EBC987F040DFB29077FAA1E684015">
    <w:name w:val="4871EBC987F040DFB29077FAA1E684015"/>
    <w:rsid w:val="003E4771"/>
    <w:rPr>
      <w:rFonts w:eastAsiaTheme="minorHAnsi"/>
      <w:lang w:eastAsia="en-US"/>
    </w:rPr>
  </w:style>
  <w:style w:type="paragraph" w:customStyle="1" w:styleId="5A8F3AA2506B4D8F973F2D5C6DBCE5965">
    <w:name w:val="5A8F3AA2506B4D8F973F2D5C6DBCE5965"/>
    <w:rsid w:val="003E4771"/>
    <w:rPr>
      <w:rFonts w:eastAsiaTheme="minorHAnsi"/>
      <w:lang w:eastAsia="en-US"/>
    </w:rPr>
  </w:style>
  <w:style w:type="paragraph" w:customStyle="1" w:styleId="C48605CDD94C4304BF56F6501A0E20885">
    <w:name w:val="C48605CDD94C4304BF56F6501A0E20885"/>
    <w:rsid w:val="003E4771"/>
    <w:rPr>
      <w:rFonts w:eastAsiaTheme="minorHAnsi"/>
      <w:lang w:eastAsia="en-US"/>
    </w:rPr>
  </w:style>
  <w:style w:type="paragraph" w:customStyle="1" w:styleId="09D4623A60FD4E05A4F3E1C9B8BE8FAB">
    <w:name w:val="09D4623A60FD4E05A4F3E1C9B8BE8FAB"/>
    <w:rsid w:val="00DF614F"/>
    <w:pPr>
      <w:spacing w:line="278" w:lineRule="auto"/>
    </w:pPr>
    <w:rPr>
      <w:kern w:val="2"/>
      <w:sz w:val="24"/>
      <w:szCs w:val="24"/>
      <w14:ligatures w14:val="standardContextual"/>
    </w:rPr>
  </w:style>
  <w:style w:type="paragraph" w:customStyle="1" w:styleId="656942E1E82845FCAD1B376D5280E980">
    <w:name w:val="656942E1E82845FCAD1B376D5280E980"/>
    <w:rsid w:val="00DF614F"/>
    <w:pPr>
      <w:spacing w:line="278" w:lineRule="auto"/>
    </w:pPr>
    <w:rPr>
      <w:kern w:val="2"/>
      <w:sz w:val="24"/>
      <w:szCs w:val="24"/>
      <w14:ligatures w14:val="standardContextual"/>
    </w:rPr>
  </w:style>
  <w:style w:type="paragraph" w:customStyle="1" w:styleId="D1B67879014E4969AD180958D1DCE09D">
    <w:name w:val="D1B67879014E4969AD180958D1DCE09D"/>
    <w:rsid w:val="00DF614F"/>
    <w:pPr>
      <w:spacing w:line="278" w:lineRule="auto"/>
    </w:pPr>
    <w:rPr>
      <w:kern w:val="2"/>
      <w:sz w:val="24"/>
      <w:szCs w:val="24"/>
      <w14:ligatures w14:val="standardContextual"/>
    </w:rPr>
  </w:style>
  <w:style w:type="paragraph" w:customStyle="1" w:styleId="814E164D553049AF90B0B77D1BBCD5B0">
    <w:name w:val="814E164D553049AF90B0B77D1BBCD5B0"/>
    <w:rsid w:val="00DF614F"/>
    <w:pPr>
      <w:spacing w:line="278" w:lineRule="auto"/>
    </w:pPr>
    <w:rPr>
      <w:kern w:val="2"/>
      <w:sz w:val="24"/>
      <w:szCs w:val="24"/>
      <w14:ligatures w14:val="standardContextual"/>
    </w:rPr>
  </w:style>
  <w:style w:type="paragraph" w:customStyle="1" w:styleId="209061F07F6443568D261078BC541C8B">
    <w:name w:val="209061F07F6443568D261078BC541C8B"/>
    <w:rsid w:val="00CD167C"/>
  </w:style>
  <w:style w:type="paragraph" w:customStyle="1" w:styleId="7D374D65E0A8436B88AD85B425B599FC">
    <w:name w:val="7D374D65E0A8436B88AD85B425B599FC"/>
    <w:rsid w:val="00CD167C"/>
  </w:style>
  <w:style w:type="paragraph" w:customStyle="1" w:styleId="97573C2A4C6D49328DB5873338A5B156">
    <w:name w:val="97573C2A4C6D49328DB5873338A5B156"/>
    <w:rsid w:val="00CD167C"/>
  </w:style>
  <w:style w:type="paragraph" w:customStyle="1" w:styleId="D13FCD9EE53846E3887A8950C6AFF4B8">
    <w:name w:val="D13FCD9EE53846E3887A8950C6AFF4B8"/>
    <w:rsid w:val="00CD167C"/>
  </w:style>
  <w:style w:type="paragraph" w:customStyle="1" w:styleId="B709625A12C54AADA4CB4DDFF838F4F0">
    <w:name w:val="B709625A12C54AADA4CB4DDFF838F4F0"/>
    <w:rsid w:val="00CD167C"/>
  </w:style>
  <w:style w:type="paragraph" w:customStyle="1" w:styleId="CC301121F8274337A66BC0A1AC7B7633">
    <w:name w:val="CC301121F8274337A66BC0A1AC7B7633"/>
    <w:rsid w:val="00CD167C"/>
  </w:style>
  <w:style w:type="paragraph" w:customStyle="1" w:styleId="24639D29A8494936B2903F25DBD0BADE">
    <w:name w:val="24639D29A8494936B2903F25DBD0BADE"/>
    <w:rsid w:val="00CD167C"/>
  </w:style>
  <w:style w:type="paragraph" w:customStyle="1" w:styleId="58B8BB7ECF384104AF01949BB4D34260">
    <w:name w:val="58B8BB7ECF384104AF01949BB4D34260"/>
    <w:rsid w:val="00CD167C"/>
  </w:style>
  <w:style w:type="paragraph" w:customStyle="1" w:styleId="D640CD3F7784483EA30824C5983EF91F">
    <w:name w:val="D640CD3F7784483EA30824C5983EF91F"/>
    <w:rsid w:val="00CD167C"/>
  </w:style>
  <w:style w:type="paragraph" w:customStyle="1" w:styleId="2A354BC2DAF44F038DE7146D425FFD5D">
    <w:name w:val="2A354BC2DAF44F038DE7146D425FFD5D"/>
    <w:rsid w:val="00CD167C"/>
  </w:style>
  <w:style w:type="paragraph" w:customStyle="1" w:styleId="CD463B2E620A402CA8296B8E88DF0209">
    <w:name w:val="CD463B2E620A402CA8296B8E88DF0209"/>
    <w:rsid w:val="00CD167C"/>
  </w:style>
  <w:style w:type="paragraph" w:customStyle="1" w:styleId="EAF5139427E74C5BA2898EBC33582E09">
    <w:name w:val="EAF5139427E74C5BA2898EBC33582E09"/>
    <w:rsid w:val="00CD167C"/>
  </w:style>
  <w:style w:type="paragraph" w:customStyle="1" w:styleId="CFDEFB284E4A4DF0B430895E2796B357">
    <w:name w:val="CFDEFB284E4A4DF0B430895E2796B357"/>
    <w:rsid w:val="00CD167C"/>
  </w:style>
  <w:style w:type="paragraph" w:customStyle="1" w:styleId="1FD6168AAAF2490C814AF7FBE40231A7">
    <w:name w:val="1FD6168AAAF2490C814AF7FBE40231A7"/>
    <w:rsid w:val="00CD167C"/>
  </w:style>
  <w:style w:type="paragraph" w:customStyle="1" w:styleId="13A58242DD1F484F8B1104B1ADA54E2D">
    <w:name w:val="13A58242DD1F484F8B1104B1ADA54E2D"/>
    <w:rsid w:val="00996148"/>
    <w:pPr>
      <w:spacing w:line="278" w:lineRule="auto"/>
    </w:pPr>
    <w:rPr>
      <w:kern w:val="2"/>
      <w:sz w:val="24"/>
      <w:szCs w:val="24"/>
      <w14:ligatures w14:val="standardContextual"/>
    </w:rPr>
  </w:style>
  <w:style w:type="paragraph" w:customStyle="1" w:styleId="2ADEEE58C87E410FB9B9B2841FD69694">
    <w:name w:val="2ADEEE58C87E410FB9B9B2841FD69694"/>
    <w:rsid w:val="0099614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E1194-BEB3-480F-B05B-A97D39DB3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3540</Words>
  <Characters>19474</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July Diaz</dc:creator>
  <cp:keywords/>
  <dc:description/>
  <cp:lastModifiedBy>Angela Peña</cp:lastModifiedBy>
  <cp:revision>2</cp:revision>
  <cp:lastPrinted>2020-02-14T14:19:00Z</cp:lastPrinted>
  <dcterms:created xsi:type="dcterms:W3CDTF">2026-03-27T00:35:00Z</dcterms:created>
  <dcterms:modified xsi:type="dcterms:W3CDTF">2026-03-27T00:35:00Z</dcterms:modified>
</cp:coreProperties>
</file>